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84" w:rsidRDefault="00024184" w:rsidP="00DB29C6">
      <w:pPr>
        <w:spacing w:after="0" w:line="240" w:lineRule="auto"/>
        <w:jc w:val="center"/>
        <w:rPr>
          <w:rFonts w:ascii="Times New Roman" w:eastAsia="Times New Roman" w:hAnsi="Times New Roman" w:cs="Times New Roman"/>
          <w:sz w:val="28"/>
          <w:szCs w:val="28"/>
        </w:rPr>
      </w:pPr>
    </w:p>
    <w:p w:rsidR="00024184" w:rsidRPr="002827F0" w:rsidRDefault="00024184" w:rsidP="00DB29C6">
      <w:pPr>
        <w:jc w:val="center"/>
        <w:rPr>
          <w:sz w:val="36"/>
          <w:szCs w:val="36"/>
        </w:rPr>
      </w:pPr>
      <w:r w:rsidRPr="002827F0">
        <w:rPr>
          <w:sz w:val="36"/>
          <w:szCs w:val="36"/>
        </w:rPr>
        <w:t>РОССИЙСКАЯ ФЕДЕРАЦИЯ</w:t>
      </w:r>
    </w:p>
    <w:p w:rsidR="00024184" w:rsidRPr="002827F0" w:rsidRDefault="00024184" w:rsidP="00DB29C6">
      <w:pPr>
        <w:jc w:val="center"/>
        <w:rPr>
          <w:b/>
          <w:sz w:val="36"/>
          <w:szCs w:val="36"/>
        </w:rPr>
      </w:pPr>
      <w:r w:rsidRPr="002827F0">
        <w:rPr>
          <w:b/>
          <w:sz w:val="36"/>
          <w:szCs w:val="36"/>
        </w:rPr>
        <w:t>БРЯНСКАЯ ОБЛАСТЬ</w:t>
      </w:r>
    </w:p>
    <w:p w:rsidR="00024184" w:rsidRPr="002827F0" w:rsidRDefault="00024184" w:rsidP="00DB29C6">
      <w:pPr>
        <w:jc w:val="center"/>
        <w:rPr>
          <w:b/>
          <w:sz w:val="36"/>
          <w:szCs w:val="36"/>
        </w:rPr>
      </w:pPr>
      <w:r w:rsidRPr="002827F0">
        <w:rPr>
          <w:b/>
          <w:sz w:val="36"/>
          <w:szCs w:val="36"/>
        </w:rPr>
        <w:t>БРАСОВСКИЙ МУНИЦИПАЛЬНЫЙ  РАЙОН</w:t>
      </w:r>
    </w:p>
    <w:p w:rsidR="00024184" w:rsidRPr="002827F0" w:rsidRDefault="00024184" w:rsidP="00DB29C6">
      <w:pPr>
        <w:jc w:val="center"/>
        <w:rPr>
          <w:b/>
          <w:sz w:val="36"/>
          <w:szCs w:val="36"/>
        </w:rPr>
      </w:pPr>
      <w:r w:rsidRPr="002827F0">
        <w:rPr>
          <w:b/>
          <w:sz w:val="36"/>
          <w:szCs w:val="36"/>
        </w:rPr>
        <w:t>ВЕРЕБСКАЯ СЕЛЬСКАЯ АДМИНИСТРАЦИЯ</w:t>
      </w:r>
    </w:p>
    <w:p w:rsidR="00024184" w:rsidRPr="002827F0" w:rsidRDefault="00024184" w:rsidP="00024184">
      <w:pPr>
        <w:pBdr>
          <w:bottom w:val="thinThickSmallGap" w:sz="24" w:space="1" w:color="auto"/>
        </w:pBdr>
        <w:jc w:val="center"/>
        <w:rPr>
          <w:sz w:val="36"/>
          <w:szCs w:val="36"/>
        </w:rPr>
      </w:pPr>
    </w:p>
    <w:p w:rsidR="00024184" w:rsidRDefault="00024184" w:rsidP="00024184">
      <w:pPr>
        <w:jc w:val="center"/>
        <w:rPr>
          <w:szCs w:val="28"/>
        </w:rPr>
      </w:pPr>
    </w:p>
    <w:p w:rsidR="00024184" w:rsidRDefault="00024184" w:rsidP="00024184">
      <w:pPr>
        <w:spacing w:after="0" w:line="240" w:lineRule="auto"/>
        <w:jc w:val="center"/>
        <w:rPr>
          <w:rFonts w:ascii="Times New Roman" w:eastAsia="Times New Roman" w:hAnsi="Times New Roman" w:cs="Times New Roman"/>
          <w:sz w:val="28"/>
          <w:szCs w:val="28"/>
        </w:rPr>
      </w:pPr>
      <w:r>
        <w:rPr>
          <w:b/>
          <w:sz w:val="40"/>
          <w:szCs w:val="40"/>
        </w:rPr>
        <w:t>ПОСТАНОВЛЕНИЕ</w:t>
      </w:r>
    </w:p>
    <w:p w:rsidR="00024184" w:rsidRDefault="00024184" w:rsidP="00024184">
      <w:pPr>
        <w:spacing w:after="0" w:line="240" w:lineRule="auto"/>
        <w:rPr>
          <w:rFonts w:ascii="Times New Roman" w:eastAsia="Times New Roman" w:hAnsi="Times New Roman" w:cs="Times New Roman"/>
          <w:sz w:val="28"/>
          <w:szCs w:val="28"/>
        </w:rPr>
      </w:pPr>
    </w:p>
    <w:p w:rsidR="00024184" w:rsidRDefault="00024184" w:rsidP="000241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21.01. 2021 г. № 6</w:t>
      </w:r>
    </w:p>
    <w:p w:rsidR="00024184" w:rsidRDefault="00024184" w:rsidP="00024184">
      <w:pPr>
        <w:tabs>
          <w:tab w:val="left" w:pos="4200"/>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еребск</w:t>
      </w:r>
      <w:proofErr w:type="spellEnd"/>
    </w:p>
    <w:p w:rsidR="006E57D4" w:rsidRPr="00FC1B78" w:rsidRDefault="006E57D4" w:rsidP="00024184">
      <w:pPr>
        <w:tabs>
          <w:tab w:val="left" w:pos="4200"/>
        </w:tabs>
        <w:spacing w:after="0" w:line="240" w:lineRule="auto"/>
        <w:rPr>
          <w:rFonts w:ascii="Times New Roman" w:eastAsia="Times New Roman" w:hAnsi="Times New Roman" w:cs="Times New Roman"/>
          <w:sz w:val="28"/>
          <w:szCs w:val="28"/>
        </w:rPr>
      </w:pPr>
    </w:p>
    <w:p w:rsidR="00024184" w:rsidRPr="00FC1B78" w:rsidRDefault="00024184" w:rsidP="00024184">
      <w:pPr>
        <w:spacing w:after="0" w:line="240" w:lineRule="auto"/>
        <w:rPr>
          <w:rFonts w:ascii="Times New Roman" w:eastAsia="Calibri" w:hAnsi="Times New Roman" w:cs="Times New Roman"/>
          <w:sz w:val="28"/>
          <w:szCs w:val="28"/>
        </w:rPr>
      </w:pPr>
      <w:r w:rsidRPr="00FC1B78">
        <w:rPr>
          <w:rFonts w:ascii="Times New Roman" w:eastAsia="Calibri" w:hAnsi="Times New Roman" w:cs="Times New Roman"/>
          <w:sz w:val="28"/>
          <w:szCs w:val="28"/>
        </w:rPr>
        <w:t>Об утверждении Административного регламента</w:t>
      </w:r>
    </w:p>
    <w:p w:rsidR="00024184" w:rsidRPr="00FC1B78" w:rsidRDefault="00024184" w:rsidP="00024184">
      <w:pPr>
        <w:widowControl w:val="0"/>
        <w:autoSpaceDE w:val="0"/>
        <w:autoSpaceDN w:val="0"/>
        <w:adjustRightInd w:val="0"/>
        <w:spacing w:after="0" w:line="240" w:lineRule="auto"/>
        <w:outlineLvl w:val="0"/>
        <w:rPr>
          <w:rFonts w:ascii="Times New Roman CYR" w:eastAsia="Times New Roman" w:hAnsi="Times New Roman CYR" w:cs="Times New Roman CYR"/>
          <w:bCs/>
          <w:color w:val="26282F"/>
          <w:sz w:val="28"/>
          <w:szCs w:val="28"/>
        </w:rPr>
      </w:pPr>
      <w:r w:rsidRPr="00FC1B78">
        <w:rPr>
          <w:rFonts w:ascii="Times New Roman CYR" w:eastAsia="Times New Roman" w:hAnsi="Times New Roman CYR" w:cs="Times New Roman CYR"/>
          <w:bCs/>
          <w:color w:val="26282F"/>
          <w:sz w:val="28"/>
          <w:szCs w:val="28"/>
        </w:rPr>
        <w:t>предоставления муниципальной услуги</w:t>
      </w:r>
    </w:p>
    <w:p w:rsidR="00024184" w:rsidRPr="00FC1B78" w:rsidRDefault="00024184" w:rsidP="00024184">
      <w:pPr>
        <w:widowControl w:val="0"/>
        <w:autoSpaceDE w:val="0"/>
        <w:autoSpaceDN w:val="0"/>
        <w:adjustRightInd w:val="0"/>
        <w:spacing w:after="0" w:line="240" w:lineRule="auto"/>
        <w:outlineLvl w:val="0"/>
        <w:rPr>
          <w:rFonts w:ascii="Times New Roman CYR" w:eastAsia="Times New Roman" w:hAnsi="Times New Roman CYR" w:cs="Times New Roman CYR"/>
          <w:bCs/>
          <w:color w:val="26282F"/>
          <w:sz w:val="28"/>
          <w:szCs w:val="28"/>
        </w:rPr>
      </w:pPr>
      <w:r w:rsidRPr="00FC1B78">
        <w:rPr>
          <w:rFonts w:ascii="Times New Roman CYR" w:eastAsia="Times New Roman" w:hAnsi="Times New Roman CYR" w:cs="Times New Roman CYR"/>
          <w:bCs/>
          <w:color w:val="26282F"/>
          <w:sz w:val="28"/>
          <w:szCs w:val="28"/>
        </w:rPr>
        <w:t xml:space="preserve">«Совершение нотариальных действий на территории </w:t>
      </w:r>
    </w:p>
    <w:p w:rsidR="00024184" w:rsidRPr="00FC1B78" w:rsidRDefault="00024184" w:rsidP="00024184">
      <w:pPr>
        <w:widowControl w:val="0"/>
        <w:autoSpaceDE w:val="0"/>
        <w:autoSpaceDN w:val="0"/>
        <w:adjustRightInd w:val="0"/>
        <w:spacing w:after="0" w:line="240" w:lineRule="auto"/>
        <w:outlineLvl w:val="0"/>
        <w:rPr>
          <w:rFonts w:ascii="Times New Roman CYR" w:eastAsia="Times New Roman" w:hAnsi="Times New Roman CYR" w:cs="Times New Roman CYR"/>
          <w:bCs/>
          <w:color w:val="26282F"/>
          <w:sz w:val="28"/>
          <w:szCs w:val="28"/>
        </w:rPr>
      </w:pPr>
      <w:r w:rsidRPr="00FC1B78">
        <w:rPr>
          <w:rFonts w:ascii="Times New Roman CYR" w:eastAsia="Times New Roman" w:hAnsi="Times New Roman CYR" w:cs="Times New Roman CYR"/>
          <w:bCs/>
          <w:color w:val="26282F"/>
          <w:sz w:val="28"/>
          <w:szCs w:val="28"/>
        </w:rPr>
        <w:t>муни</w:t>
      </w:r>
      <w:r>
        <w:rPr>
          <w:rFonts w:ascii="Times New Roman CYR" w:eastAsia="Times New Roman" w:hAnsi="Times New Roman CYR" w:cs="Times New Roman CYR"/>
          <w:bCs/>
          <w:color w:val="26282F"/>
          <w:sz w:val="28"/>
          <w:szCs w:val="28"/>
        </w:rPr>
        <w:t>ципального образования «</w:t>
      </w:r>
      <w:proofErr w:type="spellStart"/>
      <w:r>
        <w:rPr>
          <w:rFonts w:ascii="Times New Roman CYR" w:eastAsia="Times New Roman" w:hAnsi="Times New Roman CYR" w:cs="Times New Roman CYR"/>
          <w:bCs/>
          <w:color w:val="26282F"/>
          <w:sz w:val="28"/>
          <w:szCs w:val="28"/>
        </w:rPr>
        <w:t>Вереб</w:t>
      </w:r>
      <w:r w:rsidRPr="00FC1B78">
        <w:rPr>
          <w:rFonts w:ascii="Times New Roman CYR" w:eastAsia="Times New Roman" w:hAnsi="Times New Roman CYR" w:cs="Times New Roman CYR"/>
          <w:bCs/>
          <w:color w:val="26282F"/>
          <w:sz w:val="28"/>
          <w:szCs w:val="28"/>
        </w:rPr>
        <w:t>ское</w:t>
      </w:r>
      <w:proofErr w:type="spellEnd"/>
      <w:r w:rsidRPr="00FC1B78">
        <w:rPr>
          <w:rFonts w:ascii="Times New Roman CYR" w:eastAsia="Times New Roman" w:hAnsi="Times New Roman CYR" w:cs="Times New Roman CYR"/>
          <w:bCs/>
          <w:color w:val="26282F"/>
          <w:sz w:val="28"/>
          <w:szCs w:val="28"/>
        </w:rPr>
        <w:t xml:space="preserve"> </w:t>
      </w:r>
      <w:r w:rsidR="00DB29C6">
        <w:rPr>
          <w:rFonts w:ascii="Times New Roman CYR" w:eastAsia="Times New Roman" w:hAnsi="Times New Roman CYR" w:cs="Times New Roman CYR"/>
          <w:bCs/>
          <w:color w:val="26282F"/>
          <w:sz w:val="28"/>
          <w:szCs w:val="28"/>
        </w:rPr>
        <w:t xml:space="preserve"> </w:t>
      </w:r>
      <w:proofErr w:type="gramStart"/>
      <w:r w:rsidRPr="00FC1B78">
        <w:rPr>
          <w:rFonts w:ascii="Times New Roman CYR" w:eastAsia="Times New Roman" w:hAnsi="Times New Roman CYR" w:cs="Times New Roman CYR"/>
          <w:bCs/>
          <w:color w:val="26282F"/>
          <w:sz w:val="28"/>
          <w:szCs w:val="28"/>
        </w:rPr>
        <w:t>сельское</w:t>
      </w:r>
      <w:proofErr w:type="gramEnd"/>
    </w:p>
    <w:p w:rsidR="00024184" w:rsidRPr="00FC1B78" w:rsidRDefault="00024184" w:rsidP="00024184">
      <w:pPr>
        <w:widowControl w:val="0"/>
        <w:autoSpaceDE w:val="0"/>
        <w:autoSpaceDN w:val="0"/>
        <w:adjustRightInd w:val="0"/>
        <w:spacing w:after="0" w:line="240" w:lineRule="auto"/>
        <w:outlineLvl w:val="0"/>
        <w:rPr>
          <w:rFonts w:ascii="Times New Roman CYR" w:eastAsia="Times New Roman" w:hAnsi="Times New Roman CYR" w:cs="Times New Roman CYR"/>
          <w:bCs/>
          <w:color w:val="26282F"/>
          <w:sz w:val="28"/>
          <w:szCs w:val="28"/>
        </w:rPr>
      </w:pPr>
      <w:r w:rsidRPr="00FC1B78">
        <w:rPr>
          <w:rFonts w:ascii="Times New Roman CYR" w:eastAsia="Times New Roman" w:hAnsi="Times New Roman CYR" w:cs="Times New Roman CYR"/>
          <w:bCs/>
          <w:color w:val="26282F"/>
          <w:sz w:val="28"/>
          <w:szCs w:val="28"/>
        </w:rPr>
        <w:t>поселение</w:t>
      </w:r>
      <w:r w:rsidR="006E57D4">
        <w:rPr>
          <w:rFonts w:ascii="Times New Roman CYR" w:eastAsia="Times New Roman" w:hAnsi="Times New Roman CYR" w:cs="Times New Roman CYR"/>
          <w:bCs/>
          <w:color w:val="26282F"/>
          <w:sz w:val="28"/>
          <w:szCs w:val="28"/>
        </w:rPr>
        <w:t>»</w:t>
      </w:r>
    </w:p>
    <w:p w:rsidR="00024184" w:rsidRPr="00FC1B78" w:rsidRDefault="00024184" w:rsidP="00024184">
      <w:pPr>
        <w:widowControl w:val="0"/>
        <w:autoSpaceDE w:val="0"/>
        <w:autoSpaceDN w:val="0"/>
        <w:adjustRightInd w:val="0"/>
        <w:spacing w:after="0" w:line="240" w:lineRule="auto"/>
        <w:rPr>
          <w:rFonts w:ascii="Times New Roman CYR" w:eastAsia="Times New Roman" w:hAnsi="Times New Roman CYR" w:cs="Times New Roman CYR"/>
          <w:bCs/>
          <w:sz w:val="28"/>
          <w:szCs w:val="28"/>
        </w:rPr>
      </w:pPr>
    </w:p>
    <w:p w:rsidR="00024184" w:rsidRPr="00FC1B78" w:rsidRDefault="00024184" w:rsidP="00024184">
      <w:pPr>
        <w:shd w:val="clear" w:color="auto" w:fill="FFFFFF"/>
        <w:autoSpaceDE w:val="0"/>
        <w:autoSpaceDN w:val="0"/>
        <w:adjustRightInd w:val="0"/>
        <w:spacing w:after="0" w:line="380" w:lineRule="exact"/>
        <w:ind w:firstLine="709"/>
        <w:jc w:val="both"/>
        <w:rPr>
          <w:rFonts w:ascii="Times New Roman" w:eastAsia="Times New Roman" w:hAnsi="Times New Roman" w:cs="Times New Roman"/>
          <w:sz w:val="28"/>
          <w:szCs w:val="28"/>
        </w:rPr>
      </w:pPr>
      <w:r w:rsidRPr="00FC1B78">
        <w:rPr>
          <w:rFonts w:ascii="Times New Roman" w:eastAsia="Times New Roman" w:hAnsi="Times New Roman" w:cs="Times New Roman"/>
          <w:color w:val="000000"/>
          <w:sz w:val="28"/>
          <w:szCs w:val="28"/>
        </w:rPr>
        <w:t xml:space="preserve">В целях повышения качества представления и доступности муниципальной услуги, руководствуясь Федеральным законом </w:t>
      </w:r>
      <w:r w:rsidRPr="00FC1B78">
        <w:rPr>
          <w:rFonts w:ascii="Times New Roman" w:eastAsia="Times New Roman" w:hAnsi="Times New Roman" w:cs="Times New Roman"/>
          <w:sz w:val="28"/>
          <w:szCs w:val="28"/>
        </w:rPr>
        <w:t>от 27 июля 2010 года № 210-ФЗ «Об организации предоставления государственных и муниципальных услуг» и Постановлением администрации области от 6 сентября 2010 года N 917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
    <w:p w:rsidR="00024184" w:rsidRPr="00FC1B78" w:rsidRDefault="00024184" w:rsidP="00024184">
      <w:pPr>
        <w:shd w:val="clear" w:color="auto" w:fill="FFFFFF"/>
        <w:autoSpaceDE w:val="0"/>
        <w:autoSpaceDN w:val="0"/>
        <w:adjustRightInd w:val="0"/>
        <w:spacing w:after="0" w:line="380" w:lineRule="exact"/>
        <w:jc w:val="both"/>
        <w:rPr>
          <w:rFonts w:ascii="Times New Roman" w:eastAsia="Times New Roman" w:hAnsi="Times New Roman" w:cs="Times New Roman"/>
          <w:color w:val="000000"/>
          <w:sz w:val="28"/>
          <w:szCs w:val="28"/>
        </w:rPr>
      </w:pPr>
      <w:r w:rsidRPr="00FC1B78">
        <w:rPr>
          <w:rFonts w:ascii="Times New Roman" w:eastAsia="Times New Roman" w:hAnsi="Times New Roman" w:cs="Times New Roman"/>
          <w:color w:val="000000"/>
          <w:sz w:val="28"/>
          <w:szCs w:val="28"/>
        </w:rPr>
        <w:t xml:space="preserve"> ПОСТАНОВЛЯЮ:</w:t>
      </w:r>
    </w:p>
    <w:p w:rsidR="00024184" w:rsidRPr="00FC1B78" w:rsidRDefault="00024184" w:rsidP="00024184">
      <w:pPr>
        <w:numPr>
          <w:ilvl w:val="0"/>
          <w:numId w:val="1"/>
        </w:numPr>
        <w:shd w:val="clear" w:color="auto" w:fill="FFFFFF"/>
        <w:autoSpaceDE w:val="0"/>
        <w:autoSpaceDN w:val="0"/>
        <w:adjustRightInd w:val="0"/>
        <w:spacing w:after="0" w:line="380" w:lineRule="exact"/>
        <w:ind w:firstLine="750"/>
        <w:jc w:val="both"/>
        <w:rPr>
          <w:rFonts w:ascii="Times New Roman" w:eastAsia="Times New Roman" w:hAnsi="Times New Roman" w:cs="Times New Roman"/>
          <w:color w:val="000000"/>
          <w:sz w:val="28"/>
          <w:szCs w:val="28"/>
        </w:rPr>
      </w:pPr>
      <w:r w:rsidRPr="00FC1B78">
        <w:rPr>
          <w:rFonts w:ascii="Times New Roman" w:eastAsia="Times New Roman" w:hAnsi="Times New Roman" w:cs="Times New Roman"/>
          <w:color w:val="000000"/>
          <w:sz w:val="28"/>
          <w:szCs w:val="28"/>
        </w:rPr>
        <w:t xml:space="preserve">Утвердить прилагаемый  Административный регламент  предоставления  муниципальной услуги </w:t>
      </w:r>
      <w:r w:rsidRPr="00FC1B78">
        <w:rPr>
          <w:rFonts w:ascii="Times New Roman" w:eastAsia="Times New Roman" w:hAnsi="Times New Roman" w:cs="Times New Roman"/>
          <w:sz w:val="28"/>
          <w:szCs w:val="28"/>
        </w:rPr>
        <w:t>«Совершение нотариальных действий на территории муни</w:t>
      </w:r>
      <w:r>
        <w:rPr>
          <w:rFonts w:ascii="Times New Roman" w:eastAsia="Times New Roman" w:hAnsi="Times New Roman" w:cs="Times New Roman"/>
          <w:sz w:val="28"/>
          <w:szCs w:val="28"/>
        </w:rPr>
        <w:t>ципального образования «</w:t>
      </w:r>
      <w:proofErr w:type="spellStart"/>
      <w:r>
        <w:rPr>
          <w:rFonts w:ascii="Times New Roman" w:eastAsia="Times New Roman" w:hAnsi="Times New Roman" w:cs="Times New Roman"/>
          <w:sz w:val="28"/>
          <w:szCs w:val="28"/>
        </w:rPr>
        <w:t>Вереб</w:t>
      </w:r>
      <w:r w:rsidRPr="00FC1B78">
        <w:rPr>
          <w:rFonts w:ascii="Times New Roman" w:eastAsia="Times New Roman" w:hAnsi="Times New Roman" w:cs="Times New Roman"/>
          <w:sz w:val="28"/>
          <w:szCs w:val="28"/>
        </w:rPr>
        <w:t>ское</w:t>
      </w:r>
      <w:proofErr w:type="spellEnd"/>
      <w:r w:rsidRPr="00FC1B78">
        <w:rPr>
          <w:rFonts w:ascii="Times New Roman" w:eastAsia="Times New Roman" w:hAnsi="Times New Roman" w:cs="Times New Roman"/>
          <w:sz w:val="28"/>
          <w:szCs w:val="28"/>
        </w:rPr>
        <w:t xml:space="preserve"> сельское поселение </w:t>
      </w:r>
      <w:proofErr w:type="spellStart"/>
      <w:r w:rsidRPr="00FC1B78">
        <w:rPr>
          <w:rFonts w:ascii="Times New Roman" w:eastAsia="Times New Roman" w:hAnsi="Times New Roman" w:cs="Times New Roman"/>
          <w:sz w:val="28"/>
          <w:szCs w:val="28"/>
        </w:rPr>
        <w:t>Брасовского</w:t>
      </w:r>
      <w:proofErr w:type="spellEnd"/>
      <w:r w:rsidRPr="00FC1B78">
        <w:rPr>
          <w:rFonts w:ascii="Times New Roman" w:eastAsia="Times New Roman" w:hAnsi="Times New Roman" w:cs="Times New Roman"/>
          <w:sz w:val="28"/>
          <w:szCs w:val="28"/>
        </w:rPr>
        <w:t xml:space="preserve"> муниципального района Брянской области».</w:t>
      </w:r>
    </w:p>
    <w:p w:rsidR="00024184" w:rsidRPr="00FC1B78" w:rsidRDefault="00024184" w:rsidP="00024184">
      <w:pPr>
        <w:numPr>
          <w:ilvl w:val="0"/>
          <w:numId w:val="1"/>
        </w:numPr>
        <w:spacing w:after="0" w:line="240" w:lineRule="auto"/>
        <w:ind w:firstLine="7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w:t>
      </w:r>
      <w:proofErr w:type="spellStart"/>
      <w:r>
        <w:rPr>
          <w:rFonts w:ascii="Times New Roman" w:eastAsia="Times New Roman" w:hAnsi="Times New Roman" w:cs="Times New Roman"/>
          <w:sz w:val="28"/>
          <w:szCs w:val="28"/>
        </w:rPr>
        <w:t>Вереб</w:t>
      </w:r>
      <w:r w:rsidRPr="00FC1B78">
        <w:rPr>
          <w:rFonts w:ascii="Times New Roman" w:eastAsia="Times New Roman" w:hAnsi="Times New Roman" w:cs="Times New Roman"/>
          <w:sz w:val="28"/>
          <w:szCs w:val="28"/>
        </w:rPr>
        <w:t>ской</w:t>
      </w:r>
      <w:proofErr w:type="spellEnd"/>
      <w:r>
        <w:rPr>
          <w:rFonts w:ascii="Times New Roman" w:eastAsia="Times New Roman" w:hAnsi="Times New Roman" w:cs="Times New Roman"/>
          <w:sz w:val="28"/>
          <w:szCs w:val="28"/>
        </w:rPr>
        <w:t xml:space="preserve"> сельской администрации от 19.10.2012 г. № 7</w:t>
      </w:r>
      <w:r w:rsidRPr="00FC1B78">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по совершению нотариальных действий (удостоверение завещаний; удостоверение </w:t>
      </w:r>
      <w:r w:rsidRPr="00FC1B78">
        <w:rPr>
          <w:rFonts w:ascii="Times New Roman" w:eastAsia="Times New Roman" w:hAnsi="Times New Roman" w:cs="Times New Roman"/>
          <w:sz w:val="28"/>
          <w:szCs w:val="28"/>
        </w:rPr>
        <w:lastRenderedPageBreak/>
        <w:t>доверенностей; принятие мер по охране наследственного имущества и в случае необходимости мер по управлению им; свидетельствование верности копий документов и выписок из них; свидетельствование подлинности на документах)</w:t>
      </w:r>
      <w:r w:rsidR="00981956">
        <w:rPr>
          <w:rFonts w:ascii="Times New Roman" w:eastAsia="Times New Roman" w:hAnsi="Times New Roman" w:cs="Times New Roman"/>
          <w:sz w:val="28"/>
          <w:szCs w:val="28"/>
        </w:rPr>
        <w:t xml:space="preserve">; </w:t>
      </w:r>
      <w:proofErr w:type="gramStart"/>
      <w:r w:rsidR="00981956">
        <w:rPr>
          <w:rFonts w:ascii="Times New Roman" w:eastAsia="Times New Roman" w:hAnsi="Times New Roman" w:cs="Times New Roman"/>
          <w:sz w:val="28"/>
          <w:szCs w:val="28"/>
        </w:rPr>
        <w:t xml:space="preserve">Постановление </w:t>
      </w:r>
      <w:proofErr w:type="spellStart"/>
      <w:r w:rsidR="00981956">
        <w:rPr>
          <w:rFonts w:ascii="Times New Roman" w:eastAsia="Times New Roman" w:hAnsi="Times New Roman" w:cs="Times New Roman"/>
          <w:sz w:val="28"/>
          <w:szCs w:val="28"/>
        </w:rPr>
        <w:t>Веребской</w:t>
      </w:r>
      <w:proofErr w:type="spellEnd"/>
      <w:r w:rsidR="00981956">
        <w:rPr>
          <w:rFonts w:ascii="Times New Roman" w:eastAsia="Times New Roman" w:hAnsi="Times New Roman" w:cs="Times New Roman"/>
          <w:sz w:val="28"/>
          <w:szCs w:val="28"/>
        </w:rPr>
        <w:t xml:space="preserve"> сельской администрации от12.12.2016 г. №15 «О внесении изменений в административный регламент оказания муниципальной услуги </w:t>
      </w:r>
      <w:r w:rsidR="00981956" w:rsidRPr="00FC1B78">
        <w:rPr>
          <w:rFonts w:ascii="Times New Roman" w:eastAsia="Times New Roman" w:hAnsi="Times New Roman" w:cs="Times New Roman"/>
          <w:sz w:val="28"/>
          <w:szCs w:val="28"/>
        </w:rPr>
        <w:t>по совершению нотариальных действий (удостоверение завещаний; удостоверение доверенностей; принятие мер по охране наследственного имущества и в случае необходимости мер по управлению им; свидетельствование верности копий документов и выписок из них; свидетельств</w:t>
      </w:r>
      <w:r w:rsidR="00981956">
        <w:rPr>
          <w:rFonts w:ascii="Times New Roman" w:eastAsia="Times New Roman" w:hAnsi="Times New Roman" w:cs="Times New Roman"/>
          <w:sz w:val="28"/>
          <w:szCs w:val="28"/>
        </w:rPr>
        <w:t xml:space="preserve">ование подлинности на документа, </w:t>
      </w:r>
      <w:r w:rsidRPr="00FC1B78">
        <w:rPr>
          <w:rFonts w:ascii="Times New Roman" w:eastAsia="Times New Roman" w:hAnsi="Times New Roman" w:cs="Times New Roman"/>
          <w:sz w:val="28"/>
          <w:szCs w:val="28"/>
        </w:rPr>
        <w:t xml:space="preserve"> считать утратившим</w:t>
      </w:r>
      <w:r w:rsidR="00981956">
        <w:rPr>
          <w:rFonts w:ascii="Times New Roman" w:eastAsia="Times New Roman" w:hAnsi="Times New Roman" w:cs="Times New Roman"/>
          <w:sz w:val="28"/>
          <w:szCs w:val="28"/>
        </w:rPr>
        <w:t>и</w:t>
      </w:r>
      <w:r w:rsidRPr="00FC1B78">
        <w:rPr>
          <w:rFonts w:ascii="Times New Roman" w:eastAsia="Times New Roman" w:hAnsi="Times New Roman" w:cs="Times New Roman"/>
          <w:sz w:val="28"/>
          <w:szCs w:val="28"/>
        </w:rPr>
        <w:t xml:space="preserve"> силу.</w:t>
      </w:r>
      <w:proofErr w:type="gramEnd"/>
    </w:p>
    <w:p w:rsidR="00024184" w:rsidRPr="00FC1B78" w:rsidRDefault="00024184" w:rsidP="00024184">
      <w:pPr>
        <w:numPr>
          <w:ilvl w:val="0"/>
          <w:numId w:val="1"/>
        </w:numPr>
        <w:autoSpaceDE w:val="0"/>
        <w:autoSpaceDN w:val="0"/>
        <w:spacing w:after="0" w:line="240" w:lineRule="auto"/>
        <w:rPr>
          <w:rFonts w:ascii="Times New Roman" w:eastAsia="Times New Roman" w:hAnsi="Times New Roman" w:cs="Times New Roman"/>
          <w:color w:val="212121"/>
          <w:sz w:val="28"/>
          <w:szCs w:val="28"/>
        </w:rPr>
      </w:pPr>
      <w:r w:rsidRPr="00FC1B78">
        <w:rPr>
          <w:rFonts w:ascii="Times New Roman" w:eastAsia="Times New Roman" w:hAnsi="Times New Roman" w:cs="Times New Roman"/>
          <w:color w:val="000000"/>
          <w:sz w:val="28"/>
          <w:szCs w:val="28"/>
        </w:rPr>
        <w:t xml:space="preserve">Опубликовать </w:t>
      </w:r>
      <w:r w:rsidRPr="00FC1B78">
        <w:rPr>
          <w:rFonts w:ascii="Times New Roman" w:eastAsia="Times New Roman" w:hAnsi="Times New Roman" w:cs="Times New Roman"/>
          <w:sz w:val="28"/>
          <w:szCs w:val="28"/>
        </w:rPr>
        <w:t>настоящее постановление в установленном порядке</w:t>
      </w:r>
      <w:r w:rsidRPr="00FC1B78">
        <w:rPr>
          <w:rFonts w:ascii="Times New Roman" w:eastAsia="Times New Roman" w:hAnsi="Times New Roman" w:cs="Times New Roman"/>
          <w:color w:val="212121"/>
          <w:sz w:val="28"/>
          <w:szCs w:val="28"/>
        </w:rPr>
        <w:t>.</w:t>
      </w:r>
    </w:p>
    <w:p w:rsidR="00024184" w:rsidRPr="00981956" w:rsidRDefault="00024184" w:rsidP="00024184">
      <w:pPr>
        <w:numPr>
          <w:ilvl w:val="0"/>
          <w:numId w:val="1"/>
        </w:numPr>
        <w:shd w:val="clear" w:color="auto" w:fill="FFFFFF"/>
        <w:autoSpaceDE w:val="0"/>
        <w:autoSpaceDN w:val="0"/>
        <w:adjustRightInd w:val="0"/>
        <w:spacing w:after="0" w:line="380" w:lineRule="exact"/>
        <w:jc w:val="both"/>
        <w:rPr>
          <w:rFonts w:ascii="Times New Roman" w:eastAsia="Times New Roman" w:hAnsi="Times New Roman" w:cs="Times New Roman"/>
          <w:sz w:val="28"/>
          <w:szCs w:val="28"/>
        </w:rPr>
      </w:pPr>
      <w:proofErr w:type="gramStart"/>
      <w:r w:rsidRPr="00FC1B78">
        <w:rPr>
          <w:rFonts w:ascii="Times New Roman" w:eastAsia="Times New Roman" w:hAnsi="Times New Roman" w:cs="Times New Roman"/>
          <w:color w:val="212121"/>
          <w:sz w:val="28"/>
          <w:szCs w:val="28"/>
        </w:rPr>
        <w:t>Контроль за</w:t>
      </w:r>
      <w:proofErr w:type="gramEnd"/>
      <w:r w:rsidRPr="00FC1B78">
        <w:rPr>
          <w:rFonts w:ascii="Times New Roman" w:eastAsia="Times New Roman" w:hAnsi="Times New Roman" w:cs="Times New Roman"/>
          <w:color w:val="212121"/>
          <w:sz w:val="28"/>
          <w:szCs w:val="28"/>
        </w:rPr>
        <w:t xml:space="preserve"> выполнением настоящего постановления оставляю за собой. </w:t>
      </w:r>
    </w:p>
    <w:p w:rsidR="00981956" w:rsidRDefault="00981956" w:rsidP="00981956">
      <w:pPr>
        <w:shd w:val="clear" w:color="auto" w:fill="FFFFFF"/>
        <w:autoSpaceDE w:val="0"/>
        <w:autoSpaceDN w:val="0"/>
        <w:adjustRightInd w:val="0"/>
        <w:spacing w:after="0" w:line="380" w:lineRule="exact"/>
        <w:jc w:val="both"/>
        <w:rPr>
          <w:rFonts w:ascii="Times New Roman" w:eastAsia="Times New Roman" w:hAnsi="Times New Roman" w:cs="Times New Roman"/>
          <w:color w:val="212121"/>
          <w:sz w:val="28"/>
          <w:szCs w:val="28"/>
        </w:rPr>
      </w:pPr>
    </w:p>
    <w:p w:rsidR="00981956" w:rsidRDefault="00981956" w:rsidP="00981956">
      <w:pPr>
        <w:shd w:val="clear" w:color="auto" w:fill="FFFFFF"/>
        <w:autoSpaceDE w:val="0"/>
        <w:autoSpaceDN w:val="0"/>
        <w:adjustRightInd w:val="0"/>
        <w:spacing w:after="0" w:line="380" w:lineRule="exact"/>
        <w:jc w:val="both"/>
        <w:rPr>
          <w:rFonts w:ascii="Times New Roman" w:eastAsia="Times New Roman" w:hAnsi="Times New Roman" w:cs="Times New Roman"/>
          <w:color w:val="212121"/>
          <w:sz w:val="28"/>
          <w:szCs w:val="28"/>
        </w:rPr>
      </w:pPr>
    </w:p>
    <w:p w:rsidR="00981956" w:rsidRDefault="00981956" w:rsidP="00981956">
      <w:pPr>
        <w:shd w:val="clear" w:color="auto" w:fill="FFFFFF"/>
        <w:autoSpaceDE w:val="0"/>
        <w:autoSpaceDN w:val="0"/>
        <w:adjustRightInd w:val="0"/>
        <w:spacing w:after="0" w:line="380" w:lineRule="exact"/>
        <w:jc w:val="both"/>
        <w:rPr>
          <w:rFonts w:ascii="Times New Roman" w:eastAsia="Times New Roman" w:hAnsi="Times New Roman" w:cs="Times New Roman"/>
          <w:color w:val="212121"/>
          <w:sz w:val="28"/>
          <w:szCs w:val="28"/>
        </w:rPr>
      </w:pPr>
    </w:p>
    <w:p w:rsidR="00981956" w:rsidRDefault="00981956" w:rsidP="00981956">
      <w:pPr>
        <w:shd w:val="clear" w:color="auto" w:fill="FFFFFF"/>
        <w:autoSpaceDE w:val="0"/>
        <w:autoSpaceDN w:val="0"/>
        <w:adjustRightInd w:val="0"/>
        <w:spacing w:after="0" w:line="380" w:lineRule="exact"/>
        <w:jc w:val="both"/>
        <w:rPr>
          <w:rFonts w:ascii="Times New Roman" w:eastAsia="Times New Roman" w:hAnsi="Times New Roman" w:cs="Times New Roman"/>
          <w:color w:val="212121"/>
          <w:sz w:val="28"/>
          <w:szCs w:val="28"/>
        </w:rPr>
      </w:pPr>
    </w:p>
    <w:p w:rsidR="00981956" w:rsidRDefault="00981956" w:rsidP="00981956">
      <w:pPr>
        <w:shd w:val="clear" w:color="auto" w:fill="FFFFFF"/>
        <w:autoSpaceDE w:val="0"/>
        <w:autoSpaceDN w:val="0"/>
        <w:adjustRightInd w:val="0"/>
        <w:spacing w:after="0" w:line="380" w:lineRule="exact"/>
        <w:jc w:val="both"/>
        <w:rPr>
          <w:rFonts w:ascii="Times New Roman" w:eastAsia="Times New Roman" w:hAnsi="Times New Roman" w:cs="Times New Roman"/>
          <w:color w:val="212121"/>
          <w:sz w:val="28"/>
          <w:szCs w:val="28"/>
        </w:rPr>
      </w:pPr>
    </w:p>
    <w:p w:rsidR="00981956" w:rsidRPr="00FC1B78" w:rsidRDefault="00981956" w:rsidP="00981956">
      <w:pPr>
        <w:shd w:val="clear" w:color="auto" w:fill="FFFFFF"/>
        <w:autoSpaceDE w:val="0"/>
        <w:autoSpaceDN w:val="0"/>
        <w:adjustRightInd w:val="0"/>
        <w:spacing w:after="0" w:line="380" w:lineRule="exact"/>
        <w:jc w:val="both"/>
        <w:rPr>
          <w:rFonts w:ascii="Times New Roman" w:eastAsia="Times New Roman" w:hAnsi="Times New Roman" w:cs="Times New Roman"/>
          <w:sz w:val="28"/>
          <w:szCs w:val="28"/>
        </w:rPr>
      </w:pPr>
    </w:p>
    <w:p w:rsidR="00981956" w:rsidRDefault="00981956" w:rsidP="00981956">
      <w:pPr>
        <w:widowControl w:val="0"/>
        <w:autoSpaceDE w:val="0"/>
        <w:autoSpaceDN w:val="0"/>
        <w:spacing w:after="0" w:line="240" w:lineRule="atLeast"/>
        <w:rPr>
          <w:rFonts w:ascii="Times New Roman" w:hAnsi="Times New Roman" w:cs="Times New Roman"/>
          <w:sz w:val="24"/>
          <w:szCs w:val="24"/>
        </w:rPr>
      </w:pPr>
      <w:r>
        <w:rPr>
          <w:rFonts w:ascii="Times New Roman" w:eastAsia="Times New Roman" w:hAnsi="Times New Roman" w:cs="Times New Roman"/>
          <w:sz w:val="28"/>
          <w:szCs w:val="28"/>
        </w:rPr>
        <w:t xml:space="preserve">Глава   </w:t>
      </w:r>
      <w:r w:rsidR="00DB29C6">
        <w:rPr>
          <w:rFonts w:ascii="Times New Roman" w:eastAsia="Times New Roman" w:hAnsi="Times New Roman" w:cs="Times New Roman"/>
          <w:sz w:val="28"/>
          <w:szCs w:val="28"/>
        </w:rPr>
        <w:t>администрации</w:t>
      </w:r>
      <w:r w:rsidR="00024184" w:rsidRPr="00FC1B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319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w:t>
      </w:r>
      <w:r w:rsidR="00024184" w:rsidRPr="00FC1B78">
        <w:rPr>
          <w:rFonts w:ascii="Times New Roman" w:eastAsia="Times New Roman" w:hAnsi="Times New Roman" w:cs="Times New Roman"/>
          <w:sz w:val="28"/>
          <w:szCs w:val="28"/>
        </w:rPr>
        <w:t>.И.</w:t>
      </w:r>
      <w:proofErr w:type="gramStart"/>
      <w:r>
        <w:rPr>
          <w:rFonts w:ascii="Times New Roman" w:eastAsia="Times New Roman" w:hAnsi="Times New Roman" w:cs="Times New Roman"/>
          <w:sz w:val="28"/>
          <w:szCs w:val="28"/>
        </w:rPr>
        <w:t>Митькин</w:t>
      </w:r>
      <w:proofErr w:type="gramEnd"/>
      <w:r w:rsidR="001E4EF3">
        <w:rPr>
          <w:rFonts w:ascii="Times New Roman" w:hAnsi="Times New Roman" w:cs="Times New Roman"/>
          <w:sz w:val="24"/>
          <w:szCs w:val="24"/>
        </w:rPr>
        <w:t xml:space="preserve">                                                      </w:t>
      </w:r>
    </w:p>
    <w:p w:rsidR="00981956" w:rsidRDefault="00981956" w:rsidP="0002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81956" w:rsidRDefault="00981956" w:rsidP="0002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81956" w:rsidRDefault="00981956" w:rsidP="0002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81956" w:rsidRDefault="00981956" w:rsidP="0002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81956" w:rsidRDefault="00981956" w:rsidP="0002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81956" w:rsidRDefault="00981956" w:rsidP="0002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81956" w:rsidRDefault="00981956" w:rsidP="0002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81956" w:rsidRDefault="00981956" w:rsidP="0002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81956" w:rsidRDefault="00981956" w:rsidP="0002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81956" w:rsidRDefault="00981956" w:rsidP="0002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81956" w:rsidRDefault="00981956" w:rsidP="0002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81956" w:rsidRDefault="00981956" w:rsidP="0002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81956" w:rsidRDefault="00981956" w:rsidP="0002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81956" w:rsidRDefault="00981956" w:rsidP="0002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81956" w:rsidRDefault="00981956" w:rsidP="0002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81956" w:rsidRDefault="00981956" w:rsidP="0002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81956" w:rsidRDefault="00981956" w:rsidP="0002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81956" w:rsidRDefault="00981956" w:rsidP="0002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81956" w:rsidRDefault="00981956" w:rsidP="0002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81956" w:rsidRDefault="00981956" w:rsidP="0002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81956" w:rsidRDefault="00981956" w:rsidP="0002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81956" w:rsidRDefault="00981956" w:rsidP="0002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81956" w:rsidRDefault="00981956" w:rsidP="0002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81956" w:rsidRDefault="00981956" w:rsidP="0002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81956" w:rsidRDefault="00981956" w:rsidP="0002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81956" w:rsidRDefault="00981956" w:rsidP="006E5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1E4EF3" w:rsidRDefault="001E4EF3" w:rsidP="006E5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w:t>
      </w:r>
    </w:p>
    <w:p w:rsidR="001E4EF3" w:rsidRDefault="001E4EF3" w:rsidP="006E5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6E57D4">
        <w:rPr>
          <w:rFonts w:ascii="Times New Roman" w:hAnsi="Times New Roman" w:cs="Times New Roman"/>
          <w:sz w:val="24"/>
          <w:szCs w:val="24"/>
        </w:rPr>
        <w:t xml:space="preserve">          Постановлением </w:t>
      </w:r>
      <w:proofErr w:type="spellStart"/>
      <w:r w:rsidR="006E57D4">
        <w:rPr>
          <w:rFonts w:ascii="Times New Roman" w:hAnsi="Times New Roman" w:cs="Times New Roman"/>
          <w:sz w:val="24"/>
          <w:szCs w:val="24"/>
        </w:rPr>
        <w:t>Вереб</w:t>
      </w:r>
      <w:r>
        <w:rPr>
          <w:rFonts w:ascii="Times New Roman" w:hAnsi="Times New Roman" w:cs="Times New Roman"/>
          <w:sz w:val="24"/>
          <w:szCs w:val="24"/>
        </w:rPr>
        <w:t>ской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сельской</w:t>
      </w:r>
      <w:proofErr w:type="gramEnd"/>
      <w:r>
        <w:rPr>
          <w:rFonts w:ascii="Times New Roman" w:hAnsi="Times New Roman" w:cs="Times New Roman"/>
          <w:sz w:val="24"/>
          <w:szCs w:val="24"/>
        </w:rPr>
        <w:t xml:space="preserve">                      </w:t>
      </w:r>
    </w:p>
    <w:p w:rsidR="001E4EF3" w:rsidRDefault="001E4EF3" w:rsidP="006E5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EE6182">
        <w:rPr>
          <w:rFonts w:ascii="Times New Roman" w:hAnsi="Times New Roman" w:cs="Times New Roman"/>
          <w:sz w:val="24"/>
          <w:szCs w:val="24"/>
        </w:rPr>
        <w:t xml:space="preserve">              администрации от 21.</w:t>
      </w:r>
      <w:r>
        <w:rPr>
          <w:rFonts w:ascii="Times New Roman" w:hAnsi="Times New Roman" w:cs="Times New Roman"/>
          <w:sz w:val="24"/>
          <w:szCs w:val="24"/>
        </w:rPr>
        <w:t>0</w:t>
      </w:r>
      <w:r w:rsidR="00EE6182">
        <w:rPr>
          <w:rFonts w:ascii="Times New Roman" w:hAnsi="Times New Roman" w:cs="Times New Roman"/>
          <w:sz w:val="24"/>
          <w:szCs w:val="24"/>
        </w:rPr>
        <w:t>1.2021г.  № 6</w:t>
      </w:r>
    </w:p>
    <w:p w:rsidR="001E4EF3" w:rsidRDefault="001E4EF3" w:rsidP="006E5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1E4EF3" w:rsidRPr="00B056ED" w:rsidRDefault="001E4EF3" w:rsidP="001E4EF3">
      <w:pPr>
        <w:ind w:firstLine="708"/>
        <w:rPr>
          <w:rFonts w:ascii="Times New Roman" w:hAnsi="Times New Roman" w:cs="Times New Roman"/>
          <w:b/>
          <w:sz w:val="24"/>
          <w:szCs w:val="24"/>
        </w:rPr>
      </w:pPr>
    </w:p>
    <w:p w:rsidR="001E4EF3" w:rsidRPr="00B056ED" w:rsidRDefault="001E4EF3" w:rsidP="001E4EF3">
      <w:pPr>
        <w:pStyle w:val="1"/>
        <w:spacing w:before="0" w:beforeAutospacing="0" w:after="0" w:afterAutospacing="0"/>
        <w:jc w:val="both"/>
        <w:rPr>
          <w:sz w:val="24"/>
          <w:szCs w:val="24"/>
        </w:rPr>
      </w:pPr>
      <w:r w:rsidRPr="00B056ED">
        <w:rPr>
          <w:sz w:val="24"/>
          <w:szCs w:val="24"/>
        </w:rPr>
        <w:t xml:space="preserve">                                                   Административный регламент </w:t>
      </w:r>
    </w:p>
    <w:p w:rsidR="001E4EF3" w:rsidRPr="00B056ED" w:rsidRDefault="001E4EF3" w:rsidP="001E4EF3">
      <w:pPr>
        <w:pStyle w:val="1"/>
        <w:spacing w:before="0" w:beforeAutospacing="0" w:after="0" w:afterAutospacing="0"/>
        <w:jc w:val="both"/>
        <w:rPr>
          <w:sz w:val="24"/>
          <w:szCs w:val="24"/>
        </w:rPr>
      </w:pPr>
      <w:r w:rsidRPr="00B056ED">
        <w:rPr>
          <w:sz w:val="24"/>
          <w:szCs w:val="24"/>
        </w:rPr>
        <w:t>предоставления муниципальной услуги «Совершение нотариальных действий на территории муни</w:t>
      </w:r>
      <w:r w:rsidR="00EE6182" w:rsidRPr="00B056ED">
        <w:rPr>
          <w:sz w:val="24"/>
          <w:szCs w:val="24"/>
        </w:rPr>
        <w:t xml:space="preserve">ципального образования – </w:t>
      </w:r>
      <w:proofErr w:type="spellStart"/>
      <w:r w:rsidR="00EE6182" w:rsidRPr="00B056ED">
        <w:rPr>
          <w:sz w:val="24"/>
          <w:szCs w:val="24"/>
        </w:rPr>
        <w:t>Вереб</w:t>
      </w:r>
      <w:r w:rsidRPr="00B056ED">
        <w:rPr>
          <w:sz w:val="24"/>
          <w:szCs w:val="24"/>
        </w:rPr>
        <w:t>ское</w:t>
      </w:r>
      <w:proofErr w:type="spellEnd"/>
      <w:r w:rsidRPr="00B056ED">
        <w:rPr>
          <w:sz w:val="24"/>
          <w:szCs w:val="24"/>
        </w:rPr>
        <w:t xml:space="preserve"> сельское поселение </w:t>
      </w:r>
      <w:proofErr w:type="spellStart"/>
      <w:r w:rsidRPr="00B056ED">
        <w:rPr>
          <w:sz w:val="24"/>
          <w:szCs w:val="24"/>
        </w:rPr>
        <w:t>Брасовского</w:t>
      </w:r>
      <w:proofErr w:type="spellEnd"/>
      <w:r w:rsidRPr="00B056ED">
        <w:rPr>
          <w:sz w:val="24"/>
          <w:szCs w:val="24"/>
        </w:rPr>
        <w:t xml:space="preserve"> муниципального района Брянской области»</w:t>
      </w:r>
    </w:p>
    <w:p w:rsidR="001E4EF3" w:rsidRPr="00B056ED" w:rsidRDefault="001E4EF3" w:rsidP="001E4EF3">
      <w:pPr>
        <w:spacing w:after="0" w:line="240" w:lineRule="auto"/>
        <w:rPr>
          <w:rFonts w:ascii="Times New Roman" w:hAnsi="Times New Roman" w:cs="Times New Roman"/>
          <w:b/>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t xml:space="preserve">                                                1. Общие положения</w:t>
      </w:r>
    </w:p>
    <w:p w:rsidR="001E4EF3" w:rsidRDefault="001E4EF3" w:rsidP="001E4EF3">
      <w:pPr>
        <w:pStyle w:val="1"/>
        <w:spacing w:before="0" w:beforeAutospacing="0" w:after="0" w:afterAutospacing="0"/>
        <w:jc w:val="both"/>
        <w:rPr>
          <w:b w:val="0"/>
          <w:sz w:val="24"/>
          <w:szCs w:val="24"/>
        </w:rPr>
      </w:pPr>
      <w:r>
        <w:rPr>
          <w:b w:val="0"/>
          <w:sz w:val="24"/>
          <w:szCs w:val="24"/>
        </w:rPr>
        <w:t xml:space="preserve">         1.1. Предмет регулирования административного регламента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Предметом регулирования административного регламента являются отношения, возникающие между гражданами или юридическими</w:t>
      </w:r>
      <w:r w:rsidR="00EE6182">
        <w:rPr>
          <w:rFonts w:ascii="Times New Roman" w:hAnsi="Times New Roman" w:cs="Times New Roman"/>
          <w:sz w:val="24"/>
          <w:szCs w:val="24"/>
        </w:rPr>
        <w:t xml:space="preserve"> лицами и администрацией </w:t>
      </w:r>
      <w:proofErr w:type="spellStart"/>
      <w:r w:rsidR="00EE6182">
        <w:rPr>
          <w:rFonts w:ascii="Times New Roman" w:hAnsi="Times New Roman" w:cs="Times New Roman"/>
          <w:sz w:val="24"/>
          <w:szCs w:val="24"/>
        </w:rPr>
        <w:t>Вереб</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Брасовского</w:t>
      </w:r>
      <w:proofErr w:type="spellEnd"/>
      <w:r>
        <w:rPr>
          <w:rFonts w:ascii="Times New Roman" w:hAnsi="Times New Roman" w:cs="Times New Roman"/>
          <w:sz w:val="24"/>
          <w:szCs w:val="24"/>
        </w:rPr>
        <w:t xml:space="preserve"> муниципального   района (далее - Администрация) связанные с предоставлением муниципальной услуги по совершению нотариальных действий.</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регламент по предоставлению муниципальной услуги «Совершение нотариальных действий на территории муни</w:t>
      </w:r>
      <w:r w:rsidR="00EE6182">
        <w:rPr>
          <w:rFonts w:ascii="Times New Roman" w:hAnsi="Times New Roman" w:cs="Times New Roman"/>
          <w:sz w:val="24"/>
          <w:szCs w:val="24"/>
        </w:rPr>
        <w:t xml:space="preserve">ципального образования - </w:t>
      </w:r>
      <w:proofErr w:type="spellStart"/>
      <w:r w:rsidR="00EE6182">
        <w:rPr>
          <w:rFonts w:ascii="Times New Roman" w:hAnsi="Times New Roman" w:cs="Times New Roman"/>
          <w:sz w:val="24"/>
          <w:szCs w:val="24"/>
        </w:rPr>
        <w:t>Вереб</w:t>
      </w:r>
      <w:r>
        <w:rPr>
          <w:rFonts w:ascii="Times New Roman" w:hAnsi="Times New Roman" w:cs="Times New Roman"/>
          <w:sz w:val="24"/>
          <w:szCs w:val="24"/>
        </w:rPr>
        <w:t>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Брасовского</w:t>
      </w:r>
      <w:proofErr w:type="spellEnd"/>
      <w:r>
        <w:rPr>
          <w:rFonts w:ascii="Times New Roman" w:hAnsi="Times New Roman" w:cs="Times New Roman"/>
          <w:sz w:val="24"/>
          <w:szCs w:val="24"/>
        </w:rPr>
        <w:t xml:space="preserve">  муниципального района Брянской области»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roofErr w:type="gramEnd"/>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t>1.2. Круг заявителей</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Получателями муниципальной услуги являются физические, юридические лица, либо их уполномоченные представители, обратившиеся в администрацию муниц</w:t>
      </w:r>
      <w:r w:rsidR="00EE6182">
        <w:rPr>
          <w:rFonts w:ascii="Times New Roman" w:hAnsi="Times New Roman" w:cs="Times New Roman"/>
          <w:sz w:val="24"/>
          <w:szCs w:val="24"/>
        </w:rPr>
        <w:t xml:space="preserve">ипального образования -  </w:t>
      </w:r>
      <w:proofErr w:type="spellStart"/>
      <w:r w:rsidR="00EE6182">
        <w:rPr>
          <w:rFonts w:ascii="Times New Roman" w:hAnsi="Times New Roman" w:cs="Times New Roman"/>
          <w:sz w:val="24"/>
          <w:szCs w:val="24"/>
        </w:rPr>
        <w:t>Вереб</w:t>
      </w:r>
      <w:r>
        <w:rPr>
          <w:rFonts w:ascii="Times New Roman" w:hAnsi="Times New Roman" w:cs="Times New Roman"/>
          <w:sz w:val="24"/>
          <w:szCs w:val="24"/>
        </w:rPr>
        <w:t>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Брасовского</w:t>
      </w:r>
      <w:proofErr w:type="spellEnd"/>
      <w:r>
        <w:rPr>
          <w:rFonts w:ascii="Times New Roman" w:hAnsi="Times New Roman" w:cs="Times New Roman"/>
          <w:sz w:val="24"/>
          <w:szCs w:val="24"/>
        </w:rPr>
        <w:t xml:space="preserve">  муниципального района Брянской области за совершением нотариального действия, зарегистрированные по месту жительства или месту пребывания на территории муни</w:t>
      </w:r>
      <w:r w:rsidR="00EE6182">
        <w:rPr>
          <w:rFonts w:ascii="Times New Roman" w:hAnsi="Times New Roman" w:cs="Times New Roman"/>
          <w:sz w:val="24"/>
          <w:szCs w:val="24"/>
        </w:rPr>
        <w:t xml:space="preserve">ципального образования - </w:t>
      </w:r>
      <w:proofErr w:type="spellStart"/>
      <w:r w:rsidR="00EE6182">
        <w:rPr>
          <w:rFonts w:ascii="Times New Roman" w:hAnsi="Times New Roman" w:cs="Times New Roman"/>
          <w:sz w:val="24"/>
          <w:szCs w:val="24"/>
        </w:rPr>
        <w:t>Вереб</w:t>
      </w:r>
      <w:r>
        <w:rPr>
          <w:rFonts w:ascii="Times New Roman" w:hAnsi="Times New Roman" w:cs="Times New Roman"/>
          <w:sz w:val="24"/>
          <w:szCs w:val="24"/>
        </w:rPr>
        <w:t>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Брасовского</w:t>
      </w:r>
      <w:proofErr w:type="spellEnd"/>
      <w:r>
        <w:rPr>
          <w:rFonts w:ascii="Times New Roman" w:hAnsi="Times New Roman" w:cs="Times New Roman"/>
          <w:sz w:val="24"/>
          <w:szCs w:val="24"/>
        </w:rPr>
        <w:t xml:space="preserve">  муниципального района Брянской области (далее - заявители).</w:t>
      </w:r>
      <w:proofErr w:type="gramEnd"/>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t>1.3. Требования к порядку информирования о порядке предоставления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порядке предоставления муниципальной услуги содержит следующие сведения: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и почтовые адреса Администрации;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справочные номера телефонов Администрации;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адреса официальных сайтов Администрации в информационно-телекоммуникационной сети Интернет (далее - сеть Интернет);</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графики работы Администрации;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перечень документов, необходимых для получения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выдержки из правовых актов, содержащих нормы, регулирующие деятельность по предоставлению муниципальной услуги;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текст административного регламента с приложениями;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краткое описание порядка предоставления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образцы оформления документов, необходимых для получения муниципальной услуги, и требования к ним;</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перечень типовых, наиболее актуальных вопросов граждан, относящихся к компетенции Администрации, и ответы на них.</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w:t>
      </w:r>
      <w:hyperlink r:id="rId5" w:history="1">
        <w:r>
          <w:rPr>
            <w:rStyle w:val="af8"/>
            <w:rFonts w:ascii="Times New Roman" w:hAnsi="Times New Roman" w:cs="Times New Roman"/>
            <w:color w:val="auto"/>
            <w:sz w:val="24"/>
            <w:szCs w:val="24"/>
          </w:rPr>
          <w:t>официальном сайте</w:t>
        </w:r>
      </w:hyperlink>
      <w:r>
        <w:rPr>
          <w:rFonts w:ascii="Times New Roman" w:hAnsi="Times New Roman" w:cs="Times New Roman"/>
          <w:sz w:val="24"/>
          <w:szCs w:val="24"/>
        </w:rPr>
        <w:t xml:space="preserve"> администрации муниципального образования - </w:t>
      </w:r>
      <w:proofErr w:type="spellStart"/>
      <w:r>
        <w:rPr>
          <w:rFonts w:ascii="Times New Roman" w:hAnsi="Times New Roman" w:cs="Times New Roman"/>
          <w:sz w:val="24"/>
          <w:szCs w:val="24"/>
        </w:rPr>
        <w:t>Брасовский</w:t>
      </w:r>
      <w:proofErr w:type="spellEnd"/>
      <w:r>
        <w:rPr>
          <w:rFonts w:ascii="Times New Roman" w:hAnsi="Times New Roman" w:cs="Times New Roman"/>
          <w:sz w:val="24"/>
          <w:szCs w:val="24"/>
        </w:rPr>
        <w:t xml:space="preserve"> муниципальный район Брянской области в сети Интернет, Едином портале государственных и муниципальных услуг (функций), а также предоставляется по телефону и электронной почте по обращению заявителя.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Справочная информация о месте нахождения Администрации, почтовый адрес, официальном сайте в сети Интернет, информация о графиках работы, телефонных номерах и адресах электронной почты представлены в </w:t>
      </w:r>
      <w:hyperlink r:id="rId6" w:anchor="sub_1001" w:history="1">
        <w:r>
          <w:rPr>
            <w:rStyle w:val="af8"/>
            <w:rFonts w:ascii="Times New Roman" w:hAnsi="Times New Roman" w:cs="Times New Roman"/>
            <w:color w:val="auto"/>
            <w:sz w:val="24"/>
            <w:szCs w:val="24"/>
          </w:rPr>
          <w:t>приложении 1</w:t>
        </w:r>
      </w:hyperlink>
      <w:r>
        <w:rPr>
          <w:rFonts w:ascii="Times New Roman" w:hAnsi="Times New Roman" w:cs="Times New Roman"/>
          <w:sz w:val="24"/>
          <w:szCs w:val="24"/>
        </w:rPr>
        <w:t xml:space="preserve"> к административному регламенту.</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в здании органа, предоставляющего муниципальную услугу, размещается следующая информация: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извлечения из нормативных правовых актов, содержащих нормы, регламентирующие деятельность по предоставлению муниципальной услуги;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извлечения из текста административного регламента;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блок-схема предоставления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перечни документов, необходимых для предоставления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образцы оформления документов, необходимых для предоставления муниципальной услуги, и требования к ним;</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график приема заявителей должностными лицами, муниципальными служащими органа, предоставляющего муниципальную услугу;</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информация о сроках предоставления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основания для отказа в предоставлении муниципальной услуги;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порядок информирования о ходе предоставления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порядок получения консультаций;</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иная информация необходимая для предоставления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Основными требованиями к информированию заявителя являются: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достоверность и полнота информации о процедуре;</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четкость в изложении информации о процедуре;</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удобство и доступность получения информации о процедуре;</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оперативность предоставления информации о процедуре.</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Специалисты администрации осуществляют информирование по телефону обратившихся граждан не более 10 минут.</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 на обращение готовится в течение 30 дней со дня регистрации письменного обращения. </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t>II. Стандарт предоставления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t>2.1. Наименование муниципальной услуги</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предоставление которой регулируется Административным регламентом, именуется «Совершение нотариальных действий на территории муни</w:t>
      </w:r>
      <w:r w:rsidR="00EE6182">
        <w:rPr>
          <w:rFonts w:ascii="Times New Roman" w:hAnsi="Times New Roman" w:cs="Times New Roman"/>
          <w:sz w:val="24"/>
          <w:szCs w:val="24"/>
        </w:rPr>
        <w:t xml:space="preserve">ципального образования - </w:t>
      </w:r>
      <w:proofErr w:type="spellStart"/>
      <w:r w:rsidR="00EE6182">
        <w:rPr>
          <w:rFonts w:ascii="Times New Roman" w:hAnsi="Times New Roman" w:cs="Times New Roman"/>
          <w:sz w:val="24"/>
          <w:szCs w:val="24"/>
        </w:rPr>
        <w:t>Вереб</w:t>
      </w:r>
      <w:r>
        <w:rPr>
          <w:rFonts w:ascii="Times New Roman" w:hAnsi="Times New Roman" w:cs="Times New Roman"/>
          <w:sz w:val="24"/>
          <w:szCs w:val="24"/>
        </w:rPr>
        <w:t>ское</w:t>
      </w:r>
      <w:proofErr w:type="spellEnd"/>
      <w:r>
        <w:rPr>
          <w:rFonts w:ascii="Times New Roman" w:hAnsi="Times New Roman" w:cs="Times New Roman"/>
          <w:sz w:val="24"/>
          <w:szCs w:val="24"/>
        </w:rPr>
        <w:t xml:space="preserve"> сельское поселение».</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t>2.2. Наименование органа местного самоуправления, предоставляющего муниципальную услугу</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администрацией муни</w:t>
      </w:r>
      <w:r w:rsidR="00EE6182">
        <w:rPr>
          <w:rFonts w:ascii="Times New Roman" w:hAnsi="Times New Roman" w:cs="Times New Roman"/>
          <w:sz w:val="24"/>
          <w:szCs w:val="24"/>
        </w:rPr>
        <w:t xml:space="preserve">ципального образования - </w:t>
      </w:r>
      <w:proofErr w:type="spellStart"/>
      <w:r w:rsidR="00EE6182">
        <w:rPr>
          <w:rFonts w:ascii="Times New Roman" w:hAnsi="Times New Roman" w:cs="Times New Roman"/>
          <w:sz w:val="24"/>
          <w:szCs w:val="24"/>
        </w:rPr>
        <w:t>Вереб</w:t>
      </w:r>
      <w:r>
        <w:rPr>
          <w:rFonts w:ascii="Times New Roman" w:hAnsi="Times New Roman" w:cs="Times New Roman"/>
          <w:sz w:val="24"/>
          <w:szCs w:val="24"/>
        </w:rPr>
        <w:t>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Брасовского</w:t>
      </w:r>
      <w:proofErr w:type="spellEnd"/>
      <w:r>
        <w:rPr>
          <w:rFonts w:ascii="Times New Roman" w:hAnsi="Times New Roman" w:cs="Times New Roman"/>
          <w:sz w:val="24"/>
          <w:szCs w:val="24"/>
        </w:rPr>
        <w:t xml:space="preserve">  муниципального района Брянской области (далее - Администрация).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1E4EF3" w:rsidRDefault="001E4EF3" w:rsidP="001E4EF3">
      <w:pPr>
        <w:spacing w:after="0" w:line="240" w:lineRule="auto"/>
        <w:jc w:val="both"/>
        <w:rPr>
          <w:rFonts w:ascii="Times New Roman" w:hAnsi="Times New Roman" w:cs="Times New Roman"/>
          <w:sz w:val="24"/>
          <w:szCs w:val="24"/>
        </w:rPr>
      </w:pPr>
      <w:bookmarkStart w:id="0" w:name="sub_10031"/>
      <w:r>
        <w:rPr>
          <w:rFonts w:ascii="Times New Roman" w:hAnsi="Times New Roman" w:cs="Times New Roman"/>
          <w:sz w:val="24"/>
          <w:szCs w:val="24"/>
        </w:rPr>
        <w:t>1) удостоверять доверенности, за исключением доверенностей на распоряжение недвижимым имуществом;</w:t>
      </w:r>
    </w:p>
    <w:p w:rsidR="001E4EF3" w:rsidRDefault="001E4EF3" w:rsidP="001E4EF3">
      <w:pPr>
        <w:spacing w:after="0" w:line="240" w:lineRule="auto"/>
        <w:jc w:val="both"/>
        <w:rPr>
          <w:rFonts w:ascii="Times New Roman" w:hAnsi="Times New Roman" w:cs="Times New Roman"/>
          <w:sz w:val="24"/>
          <w:szCs w:val="24"/>
        </w:rPr>
      </w:pPr>
      <w:bookmarkStart w:id="1" w:name="sub_10032"/>
      <w:bookmarkEnd w:id="0"/>
      <w:r>
        <w:rPr>
          <w:rFonts w:ascii="Times New Roman" w:hAnsi="Times New Roman" w:cs="Times New Roman"/>
          <w:sz w:val="24"/>
          <w:szCs w:val="24"/>
        </w:rPr>
        <w:t>2) принимать меры по охране наследственного имущества путем производства описи наследственного имущества;</w:t>
      </w:r>
    </w:p>
    <w:p w:rsidR="001E4EF3" w:rsidRDefault="001E4EF3" w:rsidP="001E4EF3">
      <w:pPr>
        <w:spacing w:after="0" w:line="240" w:lineRule="auto"/>
        <w:jc w:val="both"/>
        <w:rPr>
          <w:rFonts w:ascii="Times New Roman" w:hAnsi="Times New Roman" w:cs="Times New Roman"/>
          <w:sz w:val="24"/>
          <w:szCs w:val="24"/>
        </w:rPr>
      </w:pPr>
      <w:bookmarkStart w:id="2" w:name="sub_10033"/>
      <w:bookmarkEnd w:id="1"/>
      <w:r>
        <w:rPr>
          <w:rFonts w:ascii="Times New Roman" w:hAnsi="Times New Roman" w:cs="Times New Roman"/>
          <w:sz w:val="24"/>
          <w:szCs w:val="24"/>
        </w:rPr>
        <w:t>3) свидетельствовать верность копий документов и выписок из них;</w:t>
      </w:r>
    </w:p>
    <w:p w:rsidR="001E4EF3" w:rsidRDefault="001E4EF3" w:rsidP="001E4EF3">
      <w:pPr>
        <w:spacing w:after="0" w:line="240" w:lineRule="auto"/>
        <w:jc w:val="both"/>
        <w:rPr>
          <w:rFonts w:ascii="Times New Roman" w:hAnsi="Times New Roman" w:cs="Times New Roman"/>
          <w:sz w:val="24"/>
          <w:szCs w:val="24"/>
        </w:rPr>
      </w:pPr>
      <w:bookmarkStart w:id="3" w:name="sub_10034"/>
      <w:bookmarkEnd w:id="2"/>
      <w:r>
        <w:rPr>
          <w:rFonts w:ascii="Times New Roman" w:hAnsi="Times New Roman" w:cs="Times New Roman"/>
          <w:sz w:val="24"/>
          <w:szCs w:val="24"/>
        </w:rPr>
        <w:t>4) свидетельствовать подлинность подписи на документах;</w:t>
      </w:r>
    </w:p>
    <w:p w:rsidR="001E4EF3" w:rsidRDefault="001E4EF3" w:rsidP="001E4EF3">
      <w:pPr>
        <w:spacing w:after="0" w:line="240" w:lineRule="auto"/>
        <w:jc w:val="both"/>
        <w:rPr>
          <w:rFonts w:ascii="Times New Roman" w:hAnsi="Times New Roman" w:cs="Times New Roman"/>
          <w:sz w:val="24"/>
          <w:szCs w:val="24"/>
        </w:rPr>
      </w:pPr>
      <w:bookmarkStart w:id="4" w:name="sub_10035"/>
      <w:bookmarkEnd w:id="3"/>
      <w:r>
        <w:rPr>
          <w:rFonts w:ascii="Times New Roman" w:hAnsi="Times New Roman" w:cs="Times New Roman"/>
          <w:sz w:val="24"/>
          <w:szCs w:val="24"/>
        </w:rPr>
        <w:t>5) удостоверять сведения о лицах в случаях, предусмотренных законодательством Российской Федерации;</w:t>
      </w:r>
    </w:p>
    <w:p w:rsidR="001E4EF3" w:rsidRDefault="001E4EF3" w:rsidP="001E4EF3">
      <w:pPr>
        <w:spacing w:after="0" w:line="240" w:lineRule="auto"/>
        <w:jc w:val="both"/>
        <w:rPr>
          <w:rFonts w:ascii="Times New Roman" w:hAnsi="Times New Roman" w:cs="Times New Roman"/>
          <w:sz w:val="24"/>
          <w:szCs w:val="24"/>
        </w:rPr>
      </w:pPr>
      <w:bookmarkStart w:id="5" w:name="sub_10036"/>
      <w:bookmarkEnd w:id="4"/>
      <w:r>
        <w:rPr>
          <w:rFonts w:ascii="Times New Roman" w:hAnsi="Times New Roman" w:cs="Times New Roman"/>
          <w:sz w:val="24"/>
          <w:szCs w:val="24"/>
        </w:rPr>
        <w:t>6) удостоверять факт нахождения гражданина в живых;</w:t>
      </w:r>
    </w:p>
    <w:p w:rsidR="001E4EF3" w:rsidRDefault="001E4EF3" w:rsidP="001E4EF3">
      <w:pPr>
        <w:spacing w:after="0" w:line="240" w:lineRule="auto"/>
        <w:jc w:val="both"/>
        <w:rPr>
          <w:rFonts w:ascii="Times New Roman" w:hAnsi="Times New Roman" w:cs="Times New Roman"/>
          <w:sz w:val="24"/>
          <w:szCs w:val="24"/>
        </w:rPr>
      </w:pPr>
      <w:bookmarkStart w:id="6" w:name="sub_10037"/>
      <w:bookmarkEnd w:id="5"/>
      <w:r>
        <w:rPr>
          <w:rFonts w:ascii="Times New Roman" w:hAnsi="Times New Roman" w:cs="Times New Roman"/>
          <w:sz w:val="24"/>
          <w:szCs w:val="24"/>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1E4EF3" w:rsidRDefault="001E4EF3" w:rsidP="001E4EF3">
      <w:pPr>
        <w:spacing w:after="0" w:line="240" w:lineRule="auto"/>
        <w:jc w:val="both"/>
        <w:rPr>
          <w:rFonts w:ascii="Times New Roman" w:hAnsi="Times New Roman" w:cs="Times New Roman"/>
          <w:sz w:val="24"/>
          <w:szCs w:val="24"/>
        </w:rPr>
      </w:pPr>
      <w:bookmarkStart w:id="7" w:name="sub_10038"/>
      <w:bookmarkEnd w:id="6"/>
      <w:r>
        <w:rPr>
          <w:rFonts w:ascii="Times New Roman" w:hAnsi="Times New Roman" w:cs="Times New Roman"/>
          <w:sz w:val="24"/>
          <w:szCs w:val="24"/>
        </w:rPr>
        <w:t>8) удостоверять факт нахождения гражданина в определенном месте;</w:t>
      </w:r>
    </w:p>
    <w:p w:rsidR="001E4EF3" w:rsidRDefault="001E4EF3" w:rsidP="001E4EF3">
      <w:pPr>
        <w:spacing w:after="0" w:line="240" w:lineRule="auto"/>
        <w:jc w:val="both"/>
        <w:rPr>
          <w:rFonts w:ascii="Times New Roman" w:hAnsi="Times New Roman" w:cs="Times New Roman"/>
          <w:sz w:val="24"/>
          <w:szCs w:val="24"/>
        </w:rPr>
      </w:pPr>
      <w:bookmarkStart w:id="8" w:name="sub_10039"/>
      <w:bookmarkEnd w:id="7"/>
      <w:r>
        <w:rPr>
          <w:rFonts w:ascii="Times New Roman" w:hAnsi="Times New Roman" w:cs="Times New Roman"/>
          <w:sz w:val="24"/>
          <w:szCs w:val="24"/>
        </w:rPr>
        <w:t>9) удостоверять тождественность гражданина с лицом, изображенным на фотографии;</w:t>
      </w:r>
    </w:p>
    <w:p w:rsidR="001E4EF3" w:rsidRDefault="001E4EF3" w:rsidP="001E4EF3">
      <w:pPr>
        <w:spacing w:after="0" w:line="240" w:lineRule="auto"/>
        <w:jc w:val="both"/>
        <w:rPr>
          <w:rFonts w:ascii="Times New Roman" w:hAnsi="Times New Roman" w:cs="Times New Roman"/>
          <w:sz w:val="24"/>
          <w:szCs w:val="24"/>
        </w:rPr>
      </w:pPr>
      <w:bookmarkStart w:id="9" w:name="sub_10010"/>
      <w:bookmarkEnd w:id="8"/>
      <w:r>
        <w:rPr>
          <w:rFonts w:ascii="Times New Roman" w:hAnsi="Times New Roman" w:cs="Times New Roman"/>
          <w:sz w:val="24"/>
          <w:szCs w:val="24"/>
        </w:rPr>
        <w:lastRenderedPageBreak/>
        <w:t>10) удостоверять время предъявления документов;</w:t>
      </w:r>
    </w:p>
    <w:p w:rsidR="001E4EF3" w:rsidRDefault="001E4EF3" w:rsidP="001E4EF3">
      <w:pPr>
        <w:spacing w:after="0" w:line="240" w:lineRule="auto"/>
        <w:jc w:val="both"/>
        <w:rPr>
          <w:rFonts w:ascii="Times New Roman" w:hAnsi="Times New Roman" w:cs="Times New Roman"/>
          <w:sz w:val="24"/>
          <w:szCs w:val="24"/>
        </w:rPr>
      </w:pPr>
      <w:bookmarkStart w:id="10" w:name="sub_10011"/>
      <w:bookmarkEnd w:id="9"/>
      <w:r>
        <w:rPr>
          <w:rFonts w:ascii="Times New Roman" w:hAnsi="Times New Roman" w:cs="Times New Roman"/>
          <w:sz w:val="24"/>
          <w:szCs w:val="24"/>
        </w:rPr>
        <w:t>11) удостоверять равнозначность электронного документа документу на бумажном носителе;</w:t>
      </w:r>
    </w:p>
    <w:bookmarkEnd w:id="10"/>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удостоверять равнозначность документа на бумажном носителе электронному документу.</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целях предоставления муниципальной услуги Администрация взаимодействует:</w:t>
      </w:r>
    </w:p>
    <w:p w:rsidR="001E4EF3" w:rsidRDefault="001E4EF3" w:rsidP="001E4EF3">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с Управлением Федерального казначейства по Брянской области для получения сведений об оплате </w:t>
      </w:r>
      <w:r>
        <w:rPr>
          <w:rFonts w:ascii="Times New Roman" w:hAnsi="Times New Roman" w:cs="Times New Roman"/>
          <w:color w:val="000000"/>
          <w:sz w:val="24"/>
          <w:szCs w:val="24"/>
        </w:rPr>
        <w:t>государственной пошлины посредством Государственной информационной системы о государственных и муниципальных платежах (ГИС ГМП);</w:t>
      </w:r>
    </w:p>
    <w:p w:rsidR="001E4EF3" w:rsidRDefault="001E4EF3" w:rsidP="001E4E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Управлением Федеральной налоговой службой по Брянской области для получения сведений содержащихся в Едином государственном реестре юридических лиц.</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Органы, предоставляющие муниципальную услугу по совершению нотариальных действий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t>2.3. Результат предоставления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удостоверенная доверенность,</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принятие мер по охране наследственного имущества;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засвидетельствованные копии документов и выписки из них;</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засвидетельствованная подлинность подписи на документах;</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удостоверенные сведения о лицах;</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удостоверенный факт нахождения в живых;</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удостоверенная тождественность собственноручной подписи инвалида по зрению, с факсимильным воспроизведением его собственноручной подписи;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удостоверенный факт нахождения гражданина в определенном месте;</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удостоверенная тождественность гражданина с лицом, изображенным на фотографии;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удостоверенное время предъявления документов;</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удостоверенная равнозначность электронного документа, документу на бумажном носителе;</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удостоверенная равнозначность документа на бумажном носителе, электронному документу.</w:t>
      </w:r>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Сведения об удостоверении или отмене доверенности должны быть направлены Администрацией в нотариальную палату Брянской области в форме электронного документа, подписанного </w:t>
      </w:r>
      <w:hyperlink r:id="rId7" w:history="1">
        <w:r>
          <w:rPr>
            <w:rStyle w:val="af8"/>
            <w:rFonts w:ascii="Times New Roman" w:hAnsi="Times New Roman" w:cs="Times New Roman"/>
            <w:color w:val="auto"/>
            <w:sz w:val="24"/>
            <w:szCs w:val="24"/>
          </w:rPr>
          <w:t>квалифицированной электронной подписью</w:t>
        </w:r>
      </w:hyperlink>
      <w:r>
        <w:rPr>
          <w:rFonts w:ascii="Times New Roman" w:hAnsi="Times New Roman" w:cs="Times New Roman"/>
          <w:sz w:val="24"/>
          <w:szCs w:val="24"/>
        </w:rPr>
        <w:t>,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w:t>
      </w:r>
      <w:proofErr w:type="gramEnd"/>
      <w:r>
        <w:rPr>
          <w:rFonts w:ascii="Times New Roman" w:hAnsi="Times New Roman" w:cs="Times New Roman"/>
          <w:sz w:val="24"/>
          <w:szCs w:val="24"/>
        </w:rPr>
        <w:t xml:space="preserve">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t>2.4. Сроки предоставления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2.5.1 Сроки предоставления муниципальной услуги при выдаче документов:</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удостоверенной доверенности должна быть осуществлена в течение 25 минут;</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для предварительных действий при принятии мер по охране наследственного имущества устанавливается срок 5 дней;</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засвидетельствованного документа должна быть осуществлена в течение 15 минут;</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засвидетельствованной подписи на документе должна быть осуществлена в течение 25 минут;</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удостоверение фактов должно быть осуществлено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25 минут;</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удостоверение равнозначности электронного документа документу на бумажном носителе и документа на бумажном носителе электронному документу должно быть осуществлено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30 минут.</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2.4.3.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t>2.5. Правовые основания для предоставления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ad"/>
        <w:tabs>
          <w:tab w:val="left" w:pos="1426"/>
        </w:tabs>
        <w:autoSpaceDE/>
        <w:ind w:left="0" w:firstLine="709"/>
        <w:jc w:val="both"/>
        <w:rPr>
          <w:sz w:val="24"/>
          <w:szCs w:val="24"/>
        </w:rPr>
      </w:pPr>
      <w:proofErr w:type="gramStart"/>
      <w:r>
        <w:rPr>
          <w:sz w:val="24"/>
          <w:szCs w:val="24"/>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Брас</w:t>
      </w:r>
      <w:r w:rsidR="00EE6182">
        <w:rPr>
          <w:sz w:val="24"/>
          <w:szCs w:val="24"/>
        </w:rPr>
        <w:t xml:space="preserve">овского района в разделе </w:t>
      </w:r>
      <w:proofErr w:type="spellStart"/>
      <w:r w:rsidR="00EE6182">
        <w:rPr>
          <w:sz w:val="24"/>
          <w:szCs w:val="24"/>
        </w:rPr>
        <w:t>Вереб</w:t>
      </w:r>
      <w:r>
        <w:rPr>
          <w:sz w:val="24"/>
          <w:szCs w:val="24"/>
        </w:rPr>
        <w:t>ское</w:t>
      </w:r>
      <w:proofErr w:type="spellEnd"/>
      <w:r>
        <w:rPr>
          <w:sz w:val="24"/>
          <w:szCs w:val="24"/>
        </w:rPr>
        <w:t xml:space="preserve"> сельское поселение, а также 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w:t>
      </w:r>
      <w:proofErr w:type="gramEnd"/>
      <w:r>
        <w:rPr>
          <w:sz w:val="24"/>
          <w:szCs w:val="24"/>
        </w:rPr>
        <w:t xml:space="preserve"> (функций) Брянской области».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ind w:firstLine="720"/>
        <w:jc w:val="both"/>
        <w:rPr>
          <w:b w:val="0"/>
          <w:sz w:val="24"/>
          <w:szCs w:val="24"/>
        </w:rPr>
      </w:pPr>
      <w:r>
        <w:rPr>
          <w:b w:val="0"/>
          <w:sz w:val="24"/>
          <w:szCs w:val="24"/>
        </w:rPr>
        <w:t>2.6. Исчерпывающий перечень документов, необходимых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для предоставления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Услуги по совершению нотариальных действий, указанных в </w:t>
      </w:r>
      <w:hyperlink r:id="rId8" w:anchor="sub_23" w:history="1">
        <w:r>
          <w:rPr>
            <w:rStyle w:val="af8"/>
            <w:rFonts w:ascii="Times New Roman" w:hAnsi="Times New Roman" w:cs="Times New Roman"/>
            <w:color w:val="auto"/>
            <w:sz w:val="24"/>
            <w:szCs w:val="24"/>
          </w:rPr>
          <w:t>п. 2.3</w:t>
        </w:r>
      </w:hyperlink>
      <w:r>
        <w:rPr>
          <w:rFonts w:ascii="Times New Roman" w:hAnsi="Times New Roman" w:cs="Times New Roman"/>
          <w:sz w:val="24"/>
          <w:szCs w:val="24"/>
        </w:rPr>
        <w:t xml:space="preserve"> совершаются при предъявлении: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Для физических лиц:</w:t>
      </w:r>
    </w:p>
    <w:p w:rsidR="001E4EF3" w:rsidRDefault="001E4EF3" w:rsidP="001E4EF3">
      <w:pPr>
        <w:spacing w:after="0" w:line="240" w:lineRule="auto"/>
        <w:jc w:val="both"/>
        <w:rPr>
          <w:rFonts w:ascii="Times New Roman" w:hAnsi="Times New Roman" w:cs="Times New Roman"/>
          <w:sz w:val="24"/>
          <w:szCs w:val="24"/>
        </w:rPr>
      </w:pPr>
      <w:bookmarkStart w:id="11" w:name="sub_10121"/>
      <w:r>
        <w:rPr>
          <w:rFonts w:ascii="Times New Roman" w:hAnsi="Times New Roman" w:cs="Times New Roman"/>
          <w:sz w:val="24"/>
          <w:szCs w:val="24"/>
        </w:rPr>
        <w:t>1) паспорта гражданина Российской Федерации;</w:t>
      </w:r>
    </w:p>
    <w:p w:rsidR="001E4EF3" w:rsidRDefault="001E4EF3" w:rsidP="001E4EF3">
      <w:pPr>
        <w:spacing w:after="0" w:line="240" w:lineRule="auto"/>
        <w:jc w:val="both"/>
        <w:rPr>
          <w:rFonts w:ascii="Times New Roman" w:hAnsi="Times New Roman" w:cs="Times New Roman"/>
          <w:sz w:val="24"/>
          <w:szCs w:val="24"/>
        </w:rPr>
      </w:pPr>
      <w:bookmarkStart w:id="12" w:name="sub_10122"/>
      <w:bookmarkEnd w:id="11"/>
      <w:r>
        <w:rPr>
          <w:rFonts w:ascii="Times New Roman" w:hAnsi="Times New Roman" w:cs="Times New Roman"/>
          <w:sz w:val="24"/>
          <w:szCs w:val="24"/>
        </w:rPr>
        <w:t>2) временного удостоверения личности гражданина Российской Федерации (в период оформления паспорта гражданина Российской Федерации);</w:t>
      </w:r>
    </w:p>
    <w:p w:rsidR="001E4EF3" w:rsidRDefault="001E4EF3" w:rsidP="001E4EF3">
      <w:pPr>
        <w:spacing w:after="0" w:line="240" w:lineRule="auto"/>
        <w:jc w:val="both"/>
        <w:rPr>
          <w:rFonts w:ascii="Times New Roman" w:hAnsi="Times New Roman" w:cs="Times New Roman"/>
          <w:sz w:val="24"/>
          <w:szCs w:val="24"/>
        </w:rPr>
      </w:pPr>
      <w:bookmarkStart w:id="13" w:name="sub_10123"/>
      <w:bookmarkEnd w:id="12"/>
      <w:r>
        <w:rPr>
          <w:rFonts w:ascii="Times New Roman" w:hAnsi="Times New Roman" w:cs="Times New Roman"/>
          <w:sz w:val="24"/>
          <w:szCs w:val="24"/>
        </w:rPr>
        <w:t>3) удостоверения личности или военного билета военнослужащего;</w:t>
      </w:r>
    </w:p>
    <w:p w:rsidR="001E4EF3" w:rsidRPr="001E4EF3" w:rsidRDefault="001E4EF3" w:rsidP="001E4EF3">
      <w:pPr>
        <w:spacing w:after="0" w:line="240" w:lineRule="auto"/>
        <w:jc w:val="both"/>
        <w:rPr>
          <w:rFonts w:ascii="Times New Roman" w:hAnsi="Times New Roman" w:cs="Times New Roman"/>
          <w:sz w:val="24"/>
          <w:szCs w:val="24"/>
        </w:rPr>
      </w:pPr>
      <w:bookmarkStart w:id="14" w:name="sub_10124"/>
      <w:bookmarkEnd w:id="13"/>
      <w:r>
        <w:rPr>
          <w:rFonts w:ascii="Times New Roman" w:hAnsi="Times New Roman" w:cs="Times New Roman"/>
          <w:sz w:val="24"/>
          <w:szCs w:val="24"/>
        </w:rPr>
        <w:t xml:space="preserve">4) паспорта гражданина </w:t>
      </w:r>
      <w:r w:rsidRPr="001E4EF3">
        <w:rPr>
          <w:rFonts w:ascii="Times New Roman" w:hAnsi="Times New Roman" w:cs="Times New Roman"/>
          <w:sz w:val="24"/>
          <w:szCs w:val="24"/>
        </w:rPr>
        <w:t>Российской Федерации, удостоверяющего личность гражданина Российской Федерации за пределами Российской Федерации;</w:t>
      </w:r>
    </w:p>
    <w:p w:rsidR="001E4EF3" w:rsidRPr="001E4EF3" w:rsidRDefault="001E4EF3" w:rsidP="001E4EF3">
      <w:pPr>
        <w:spacing w:after="0" w:line="240" w:lineRule="auto"/>
        <w:jc w:val="both"/>
        <w:rPr>
          <w:rFonts w:ascii="Times New Roman" w:hAnsi="Times New Roman" w:cs="Times New Roman"/>
          <w:sz w:val="24"/>
          <w:szCs w:val="24"/>
        </w:rPr>
      </w:pPr>
      <w:bookmarkStart w:id="15" w:name="sub_10125"/>
      <w:bookmarkEnd w:id="14"/>
      <w:r w:rsidRPr="001E4EF3">
        <w:rPr>
          <w:rFonts w:ascii="Times New Roman" w:hAnsi="Times New Roman" w:cs="Times New Roman"/>
          <w:sz w:val="24"/>
          <w:szCs w:val="24"/>
        </w:rPr>
        <w:t>5) дипломатического или служебного паспорта;</w:t>
      </w:r>
    </w:p>
    <w:p w:rsidR="001E4EF3" w:rsidRPr="001E4EF3" w:rsidRDefault="001E4EF3" w:rsidP="001E4EF3">
      <w:pPr>
        <w:spacing w:after="0" w:line="240" w:lineRule="auto"/>
        <w:jc w:val="both"/>
        <w:rPr>
          <w:rFonts w:ascii="Times New Roman" w:hAnsi="Times New Roman" w:cs="Times New Roman"/>
          <w:sz w:val="24"/>
          <w:szCs w:val="24"/>
        </w:rPr>
      </w:pPr>
      <w:bookmarkStart w:id="16" w:name="sub_10126"/>
      <w:bookmarkEnd w:id="15"/>
      <w:r w:rsidRPr="001E4EF3">
        <w:rPr>
          <w:rFonts w:ascii="Times New Roman" w:hAnsi="Times New Roman" w:cs="Times New Roman"/>
          <w:sz w:val="24"/>
          <w:szCs w:val="24"/>
        </w:rPr>
        <w:t>6) удостоверения личности моряка (</w:t>
      </w:r>
      <w:hyperlink r:id="rId9" w:history="1">
        <w:r w:rsidRPr="001E4EF3">
          <w:rPr>
            <w:rStyle w:val="a3"/>
            <w:rFonts w:ascii="Times New Roman" w:hAnsi="Times New Roman" w:cs="Times New Roman"/>
            <w:color w:val="auto"/>
            <w:sz w:val="24"/>
            <w:szCs w:val="24"/>
            <w:u w:val="none"/>
            <w:lang w:val="ru-RU"/>
          </w:rPr>
          <w:t>Положение</w:t>
        </w:r>
      </w:hyperlink>
      <w:r w:rsidRPr="001E4EF3">
        <w:rPr>
          <w:rFonts w:ascii="Times New Roman" w:hAnsi="Times New Roman" w:cs="Times New Roman"/>
          <w:sz w:val="24"/>
          <w:szCs w:val="24"/>
        </w:rPr>
        <w:t xml:space="preserve"> об удостоверении личности моряка, утвержденное </w:t>
      </w:r>
      <w:hyperlink r:id="rId10" w:history="1">
        <w:r w:rsidRPr="001E4EF3">
          <w:rPr>
            <w:rStyle w:val="a3"/>
            <w:rFonts w:ascii="Times New Roman" w:hAnsi="Times New Roman" w:cs="Times New Roman"/>
            <w:color w:val="auto"/>
            <w:sz w:val="24"/>
            <w:szCs w:val="24"/>
            <w:u w:val="none"/>
            <w:lang w:val="ru-RU"/>
          </w:rPr>
          <w:t>постановлением</w:t>
        </w:r>
      </w:hyperlink>
      <w:r w:rsidRPr="001E4EF3">
        <w:rPr>
          <w:rFonts w:ascii="Times New Roman" w:hAnsi="Times New Roman" w:cs="Times New Roman"/>
          <w:sz w:val="24"/>
          <w:szCs w:val="24"/>
        </w:rPr>
        <w:t xml:space="preserve"> Правительства Российской Федерации от 18.08.2008 N 628 "О </w:t>
      </w:r>
      <w:proofErr w:type="gramStart"/>
      <w:r w:rsidRPr="001E4EF3">
        <w:rPr>
          <w:rFonts w:ascii="Times New Roman" w:hAnsi="Times New Roman" w:cs="Times New Roman"/>
          <w:sz w:val="24"/>
          <w:szCs w:val="24"/>
        </w:rPr>
        <w:t>Положении</w:t>
      </w:r>
      <w:proofErr w:type="gramEnd"/>
      <w:r w:rsidRPr="001E4EF3">
        <w:rPr>
          <w:rFonts w:ascii="Times New Roman" w:hAnsi="Times New Roman" w:cs="Times New Roman"/>
          <w:sz w:val="24"/>
          <w:szCs w:val="24"/>
        </w:rPr>
        <w:t xml:space="preserve"> об удостоверении личности моряка, Положении о мореходной книжке, образце и описании бланка мореходной книжки" </w:t>
      </w:r>
      <w:hyperlink r:id="rId11" w:anchor="sub_1119" w:history="1">
        <w:r w:rsidRPr="001E4EF3">
          <w:rPr>
            <w:rStyle w:val="a3"/>
            <w:rFonts w:ascii="Times New Roman" w:hAnsi="Times New Roman" w:cs="Times New Roman"/>
            <w:color w:val="auto"/>
            <w:sz w:val="24"/>
            <w:szCs w:val="24"/>
            <w:u w:val="none"/>
            <w:lang w:val="ru-RU"/>
          </w:rPr>
          <w:t>9</w:t>
        </w:r>
      </w:hyperlink>
      <w:r w:rsidRPr="001E4EF3">
        <w:rPr>
          <w:rFonts w:ascii="Times New Roman" w:hAnsi="Times New Roman" w:cs="Times New Roman"/>
          <w:sz w:val="24"/>
          <w:szCs w:val="24"/>
        </w:rPr>
        <w:t>;</w:t>
      </w:r>
    </w:p>
    <w:p w:rsidR="001E4EF3" w:rsidRPr="001E4EF3" w:rsidRDefault="001E4EF3" w:rsidP="001E4EF3">
      <w:pPr>
        <w:spacing w:after="0" w:line="240" w:lineRule="auto"/>
        <w:jc w:val="both"/>
        <w:rPr>
          <w:rFonts w:ascii="Times New Roman" w:hAnsi="Times New Roman" w:cs="Times New Roman"/>
          <w:sz w:val="24"/>
          <w:szCs w:val="24"/>
        </w:rPr>
      </w:pPr>
      <w:bookmarkStart w:id="17" w:name="sub_10127"/>
      <w:bookmarkEnd w:id="16"/>
      <w:r w:rsidRPr="001E4EF3">
        <w:rPr>
          <w:rFonts w:ascii="Times New Roman" w:hAnsi="Times New Roman" w:cs="Times New Roman"/>
          <w:sz w:val="24"/>
          <w:szCs w:val="24"/>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1E4EF3" w:rsidRPr="001E4EF3" w:rsidRDefault="001E4EF3" w:rsidP="001E4EF3">
      <w:pPr>
        <w:spacing w:after="0" w:line="240" w:lineRule="auto"/>
        <w:jc w:val="both"/>
        <w:rPr>
          <w:rFonts w:ascii="Times New Roman" w:hAnsi="Times New Roman" w:cs="Times New Roman"/>
          <w:sz w:val="24"/>
          <w:szCs w:val="24"/>
        </w:rPr>
      </w:pPr>
      <w:bookmarkStart w:id="18" w:name="sub_10128"/>
      <w:bookmarkEnd w:id="17"/>
      <w:r w:rsidRPr="001E4EF3">
        <w:rPr>
          <w:rFonts w:ascii="Times New Roman" w:hAnsi="Times New Roman" w:cs="Times New Roman"/>
          <w:sz w:val="24"/>
          <w:szCs w:val="24"/>
        </w:rPr>
        <w:t>8) удостоверения беженца;</w:t>
      </w:r>
    </w:p>
    <w:p w:rsidR="001E4EF3" w:rsidRPr="001E4EF3" w:rsidRDefault="001E4EF3" w:rsidP="001E4EF3">
      <w:pPr>
        <w:spacing w:after="0" w:line="240" w:lineRule="auto"/>
        <w:jc w:val="both"/>
        <w:rPr>
          <w:rFonts w:ascii="Times New Roman" w:hAnsi="Times New Roman" w:cs="Times New Roman"/>
          <w:sz w:val="24"/>
          <w:szCs w:val="24"/>
        </w:rPr>
      </w:pPr>
      <w:bookmarkStart w:id="19" w:name="sub_10129"/>
      <w:bookmarkEnd w:id="18"/>
      <w:r w:rsidRPr="001E4EF3">
        <w:rPr>
          <w:rFonts w:ascii="Times New Roman" w:hAnsi="Times New Roman" w:cs="Times New Roman"/>
          <w:sz w:val="24"/>
          <w:szCs w:val="24"/>
        </w:rPr>
        <w:lastRenderedPageBreak/>
        <w:t>9) свидетельства о рассмотрении ходатайства о признании беженцем на территории Российской Федерации по существу;</w:t>
      </w:r>
    </w:p>
    <w:p w:rsidR="001E4EF3" w:rsidRDefault="001E4EF3" w:rsidP="001E4EF3">
      <w:pPr>
        <w:spacing w:after="0" w:line="240" w:lineRule="auto"/>
        <w:jc w:val="both"/>
        <w:rPr>
          <w:rFonts w:ascii="Times New Roman" w:hAnsi="Times New Roman" w:cs="Times New Roman"/>
          <w:sz w:val="24"/>
          <w:szCs w:val="24"/>
        </w:rPr>
      </w:pPr>
      <w:bookmarkStart w:id="20" w:name="sub_101210"/>
      <w:bookmarkEnd w:id="19"/>
      <w:r>
        <w:rPr>
          <w:rFonts w:ascii="Times New Roman" w:hAnsi="Times New Roman" w:cs="Times New Roman"/>
          <w:sz w:val="24"/>
          <w:szCs w:val="24"/>
        </w:rPr>
        <w:t>10) свидетельства о предоставлении временного убежища на территории Российской Федерации;</w:t>
      </w:r>
    </w:p>
    <w:p w:rsidR="001E4EF3" w:rsidRDefault="001E4EF3" w:rsidP="001E4EF3">
      <w:pPr>
        <w:spacing w:after="0" w:line="240" w:lineRule="auto"/>
        <w:jc w:val="both"/>
        <w:rPr>
          <w:rFonts w:ascii="Times New Roman" w:hAnsi="Times New Roman" w:cs="Times New Roman"/>
          <w:sz w:val="24"/>
          <w:szCs w:val="24"/>
        </w:rPr>
      </w:pPr>
      <w:bookmarkStart w:id="21" w:name="sub_101211"/>
      <w:bookmarkEnd w:id="20"/>
      <w:r>
        <w:rPr>
          <w:rFonts w:ascii="Times New Roman" w:hAnsi="Times New Roman" w:cs="Times New Roman"/>
          <w:sz w:val="24"/>
          <w:szCs w:val="24"/>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1E4EF3" w:rsidRDefault="001E4EF3" w:rsidP="001E4EF3">
      <w:pPr>
        <w:spacing w:after="0" w:line="240" w:lineRule="auto"/>
        <w:jc w:val="both"/>
        <w:rPr>
          <w:rFonts w:ascii="Times New Roman" w:hAnsi="Times New Roman" w:cs="Times New Roman"/>
          <w:sz w:val="24"/>
          <w:szCs w:val="24"/>
        </w:rPr>
      </w:pPr>
      <w:bookmarkStart w:id="22" w:name="sub_101212"/>
      <w:bookmarkEnd w:id="21"/>
      <w:r>
        <w:rPr>
          <w:rFonts w:ascii="Times New Roman" w:hAnsi="Times New Roman" w:cs="Times New Roman"/>
          <w:sz w:val="24"/>
          <w:szCs w:val="24"/>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w:t>
      </w:r>
      <w:hyperlink r:id="rId12" w:anchor="sub_111110" w:history="1">
        <w:r w:rsidRPr="001E4EF3">
          <w:rPr>
            <w:rStyle w:val="a3"/>
            <w:rFonts w:ascii="Times New Roman" w:hAnsi="Times New Roman" w:cs="Times New Roman"/>
            <w:sz w:val="24"/>
            <w:szCs w:val="24"/>
            <w:lang w:val="ru-RU"/>
          </w:rPr>
          <w:t>10</w:t>
        </w:r>
      </w:hyperlink>
      <w:r>
        <w:rPr>
          <w:rFonts w:ascii="Times New Roman" w:hAnsi="Times New Roman" w:cs="Times New Roman"/>
          <w:sz w:val="24"/>
          <w:szCs w:val="24"/>
        </w:rPr>
        <w:t>;</w:t>
      </w:r>
    </w:p>
    <w:p w:rsidR="001E4EF3" w:rsidRDefault="001E4EF3" w:rsidP="001E4EF3">
      <w:pPr>
        <w:spacing w:after="0" w:line="240" w:lineRule="auto"/>
        <w:jc w:val="both"/>
        <w:rPr>
          <w:rFonts w:ascii="Times New Roman" w:hAnsi="Times New Roman" w:cs="Times New Roman"/>
          <w:sz w:val="24"/>
          <w:szCs w:val="24"/>
        </w:rPr>
      </w:pPr>
      <w:bookmarkStart w:id="23" w:name="sub_101213"/>
      <w:bookmarkEnd w:id="22"/>
      <w:proofErr w:type="gramStart"/>
      <w:r>
        <w:rPr>
          <w:rFonts w:ascii="Times New Roman" w:hAnsi="Times New Roman" w:cs="Times New Roman"/>
          <w:sz w:val="24"/>
          <w:szCs w:val="24"/>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1E4EF3" w:rsidRDefault="001E4EF3" w:rsidP="001E4EF3">
      <w:pPr>
        <w:spacing w:after="0" w:line="240" w:lineRule="auto"/>
        <w:jc w:val="both"/>
        <w:rPr>
          <w:rFonts w:ascii="Times New Roman" w:hAnsi="Times New Roman" w:cs="Times New Roman"/>
          <w:sz w:val="24"/>
          <w:szCs w:val="24"/>
        </w:rPr>
      </w:pPr>
      <w:bookmarkStart w:id="24" w:name="sub_101214"/>
      <w:bookmarkEnd w:id="23"/>
      <w:proofErr w:type="gramStart"/>
      <w:r>
        <w:rPr>
          <w:rFonts w:ascii="Times New Roman" w:hAnsi="Times New Roman" w:cs="Times New Roman"/>
          <w:sz w:val="24"/>
          <w:szCs w:val="24"/>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1E4EF3" w:rsidRDefault="001E4EF3" w:rsidP="001E4EF3">
      <w:pPr>
        <w:spacing w:after="0" w:line="240" w:lineRule="auto"/>
        <w:jc w:val="both"/>
        <w:rPr>
          <w:rFonts w:ascii="Times New Roman" w:hAnsi="Times New Roman" w:cs="Times New Roman"/>
          <w:sz w:val="24"/>
          <w:szCs w:val="24"/>
        </w:rPr>
      </w:pPr>
      <w:bookmarkStart w:id="25" w:name="sub_101215"/>
      <w:bookmarkEnd w:id="24"/>
      <w:r>
        <w:rPr>
          <w:rFonts w:ascii="Times New Roman" w:hAnsi="Times New Roman" w:cs="Times New Roman"/>
          <w:sz w:val="24"/>
          <w:szCs w:val="24"/>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bookmarkEnd w:id="25"/>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Полномочия законного представителя несовершеннолетнего или недееспособного лица нотариус устанавливает на основании:</w:t>
      </w:r>
    </w:p>
    <w:p w:rsidR="001E4EF3" w:rsidRDefault="001E4EF3" w:rsidP="001E4EF3">
      <w:pPr>
        <w:spacing w:after="0" w:line="240" w:lineRule="auto"/>
        <w:jc w:val="both"/>
        <w:rPr>
          <w:rFonts w:ascii="Times New Roman" w:hAnsi="Times New Roman" w:cs="Times New Roman"/>
          <w:sz w:val="24"/>
          <w:szCs w:val="24"/>
        </w:rPr>
      </w:pPr>
      <w:bookmarkStart w:id="26" w:name="sub_10131"/>
      <w:proofErr w:type="gramStart"/>
      <w:r>
        <w:rPr>
          <w:rFonts w:ascii="Times New Roman" w:hAnsi="Times New Roman" w:cs="Times New Roman"/>
          <w:sz w:val="24"/>
          <w:szCs w:val="24"/>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Pr>
          <w:rFonts w:ascii="Times New Roman" w:hAnsi="Times New Roman" w:cs="Times New Roman"/>
          <w:sz w:val="24"/>
          <w:szCs w:val="24"/>
        </w:rPr>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1E4EF3" w:rsidRDefault="001E4EF3" w:rsidP="001E4EF3">
      <w:pPr>
        <w:spacing w:after="0" w:line="240" w:lineRule="auto"/>
        <w:jc w:val="both"/>
        <w:rPr>
          <w:rFonts w:ascii="Times New Roman" w:hAnsi="Times New Roman" w:cs="Times New Roman"/>
          <w:sz w:val="24"/>
          <w:szCs w:val="24"/>
        </w:rPr>
      </w:pPr>
      <w:bookmarkStart w:id="27" w:name="sub_10132"/>
      <w:bookmarkEnd w:id="26"/>
      <w:r>
        <w:rPr>
          <w:rFonts w:ascii="Times New Roman" w:hAnsi="Times New Roman" w:cs="Times New Roman"/>
          <w:sz w:val="24"/>
          <w:szCs w:val="24"/>
        </w:rPr>
        <w:t>б) акта органа опеки и попечительства о назначении опекуна или попечителя;</w:t>
      </w:r>
    </w:p>
    <w:p w:rsidR="001E4EF3" w:rsidRDefault="001E4EF3" w:rsidP="001E4EF3">
      <w:pPr>
        <w:spacing w:after="0" w:line="240" w:lineRule="auto"/>
        <w:jc w:val="both"/>
        <w:rPr>
          <w:rFonts w:ascii="Times New Roman" w:hAnsi="Times New Roman" w:cs="Times New Roman"/>
          <w:sz w:val="24"/>
          <w:szCs w:val="24"/>
        </w:rPr>
      </w:pPr>
      <w:bookmarkStart w:id="28" w:name="sub_10133"/>
      <w:bookmarkEnd w:id="27"/>
      <w:r>
        <w:rPr>
          <w:rFonts w:ascii="Times New Roman" w:hAnsi="Times New Roman" w:cs="Times New Roman"/>
          <w:sz w:val="24"/>
          <w:szCs w:val="24"/>
        </w:rPr>
        <w:t>в) документа о временном возложении исполнения обязанностей опекуна или попечителя на орган опеки и попечительства;</w:t>
      </w:r>
    </w:p>
    <w:p w:rsidR="001E4EF3" w:rsidRDefault="001E4EF3" w:rsidP="001E4EF3">
      <w:pPr>
        <w:spacing w:after="0" w:line="240" w:lineRule="auto"/>
        <w:jc w:val="both"/>
        <w:rPr>
          <w:rFonts w:ascii="Times New Roman" w:hAnsi="Times New Roman" w:cs="Times New Roman"/>
          <w:sz w:val="24"/>
          <w:szCs w:val="24"/>
        </w:rPr>
      </w:pPr>
      <w:bookmarkStart w:id="29" w:name="sub_10134"/>
      <w:bookmarkEnd w:id="28"/>
      <w:r>
        <w:rPr>
          <w:rFonts w:ascii="Times New Roman" w:hAnsi="Times New Roman" w:cs="Times New Roman"/>
          <w:sz w:val="24"/>
          <w:szCs w:val="24"/>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1E4EF3" w:rsidRDefault="001E4EF3" w:rsidP="001E4EF3">
      <w:pPr>
        <w:spacing w:after="0" w:line="240" w:lineRule="auto"/>
        <w:jc w:val="both"/>
        <w:rPr>
          <w:rFonts w:ascii="Times New Roman" w:hAnsi="Times New Roman" w:cs="Times New Roman"/>
          <w:sz w:val="24"/>
          <w:szCs w:val="24"/>
        </w:rPr>
      </w:pPr>
      <w:bookmarkStart w:id="30" w:name="sub_10135"/>
      <w:bookmarkEnd w:id="29"/>
      <w:r>
        <w:rPr>
          <w:rFonts w:ascii="Times New Roman" w:hAnsi="Times New Roman" w:cs="Times New Roman"/>
          <w:sz w:val="24"/>
          <w:szCs w:val="24"/>
        </w:rPr>
        <w:lastRenderedPageBreak/>
        <w:t>д) документа иностранного государства, подтверждающего родственные отношения, опеку и попечительство.</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w:t>
      </w:r>
    </w:p>
    <w:p w:rsidR="001E4EF3" w:rsidRP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проверке дееспособности </w:t>
      </w:r>
      <w:r w:rsidRPr="001E4EF3">
        <w:rPr>
          <w:rFonts w:ascii="Times New Roman" w:hAnsi="Times New Roman" w:cs="Times New Roman"/>
          <w:sz w:val="24"/>
          <w:szCs w:val="24"/>
        </w:rPr>
        <w:t xml:space="preserve">гражданина должностное лицо местного самоуправления должно исходить из того, что в соответствии с </w:t>
      </w:r>
      <w:hyperlink r:id="rId13" w:history="1">
        <w:r w:rsidRPr="001E4EF3">
          <w:rPr>
            <w:rStyle w:val="a3"/>
            <w:rFonts w:ascii="Times New Roman" w:hAnsi="Times New Roman" w:cs="Times New Roman"/>
            <w:color w:val="auto"/>
            <w:sz w:val="24"/>
            <w:szCs w:val="24"/>
            <w:u w:val="none"/>
            <w:lang w:val="ru-RU"/>
          </w:rPr>
          <w:t>пунктами 1</w:t>
        </w:r>
      </w:hyperlink>
      <w:r w:rsidRPr="001E4EF3">
        <w:rPr>
          <w:rFonts w:ascii="Times New Roman" w:hAnsi="Times New Roman" w:cs="Times New Roman"/>
          <w:sz w:val="24"/>
          <w:szCs w:val="24"/>
        </w:rPr>
        <w:t xml:space="preserve"> и </w:t>
      </w:r>
      <w:hyperlink r:id="rId14" w:history="1">
        <w:r w:rsidRPr="001E4EF3">
          <w:rPr>
            <w:rStyle w:val="a3"/>
            <w:rFonts w:ascii="Times New Roman" w:hAnsi="Times New Roman" w:cs="Times New Roman"/>
            <w:color w:val="auto"/>
            <w:sz w:val="24"/>
            <w:szCs w:val="24"/>
            <w:u w:val="none"/>
            <w:lang w:val="ru-RU"/>
          </w:rPr>
          <w:t>2 статьи</w:t>
        </w:r>
        <w:r w:rsidRPr="001E4EF3">
          <w:rPr>
            <w:rStyle w:val="a3"/>
            <w:rFonts w:ascii="Times New Roman" w:hAnsi="Times New Roman" w:cs="Times New Roman"/>
            <w:color w:val="auto"/>
            <w:sz w:val="24"/>
            <w:szCs w:val="24"/>
            <w:u w:val="none"/>
          </w:rPr>
          <w:t> </w:t>
        </w:r>
        <w:r w:rsidRPr="001E4EF3">
          <w:rPr>
            <w:rStyle w:val="a3"/>
            <w:rFonts w:ascii="Times New Roman" w:hAnsi="Times New Roman" w:cs="Times New Roman"/>
            <w:color w:val="auto"/>
            <w:sz w:val="24"/>
            <w:szCs w:val="24"/>
            <w:u w:val="none"/>
            <w:lang w:val="ru-RU"/>
          </w:rPr>
          <w:t>21</w:t>
        </w:r>
      </w:hyperlink>
      <w:r w:rsidRPr="001E4EF3">
        <w:rPr>
          <w:rFonts w:ascii="Times New Roman" w:hAnsi="Times New Roman" w:cs="Times New Roman"/>
          <w:sz w:val="24"/>
          <w:szCs w:val="24"/>
        </w:rPr>
        <w:t xml:space="preserve"> Гражданского кодекса Российской Федерации </w:t>
      </w:r>
      <w:hyperlink r:id="rId15" w:anchor="sub_111111" w:history="1">
        <w:r w:rsidRPr="001E4EF3">
          <w:rPr>
            <w:rStyle w:val="a3"/>
            <w:rFonts w:ascii="Times New Roman" w:hAnsi="Times New Roman" w:cs="Times New Roman"/>
            <w:color w:val="auto"/>
            <w:sz w:val="24"/>
            <w:szCs w:val="24"/>
            <w:u w:val="none"/>
            <w:lang w:val="ru-RU"/>
          </w:rPr>
          <w:t>11</w:t>
        </w:r>
      </w:hyperlink>
      <w:r w:rsidRPr="001E4EF3">
        <w:rPr>
          <w:rFonts w:ascii="Times New Roman" w:hAnsi="Times New Roman" w:cs="Times New Roman"/>
          <w:sz w:val="24"/>
          <w:szCs w:val="24"/>
        </w:rPr>
        <w:t>:</w:t>
      </w:r>
    </w:p>
    <w:p w:rsidR="001E4EF3" w:rsidRPr="001E4EF3" w:rsidRDefault="001E4EF3" w:rsidP="001E4EF3">
      <w:pPr>
        <w:spacing w:after="0" w:line="240" w:lineRule="auto"/>
        <w:jc w:val="both"/>
        <w:rPr>
          <w:rFonts w:ascii="Times New Roman" w:hAnsi="Times New Roman" w:cs="Times New Roman"/>
          <w:sz w:val="24"/>
          <w:szCs w:val="24"/>
        </w:rPr>
      </w:pPr>
      <w:r w:rsidRPr="001E4EF3">
        <w:rPr>
          <w:rFonts w:ascii="Times New Roman" w:hAnsi="Times New Roman" w:cs="Times New Roman"/>
          <w:sz w:val="24"/>
          <w:szCs w:val="24"/>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1E4EF3" w:rsidRDefault="001E4EF3" w:rsidP="001E4EF3">
      <w:pPr>
        <w:spacing w:after="0" w:line="240" w:lineRule="auto"/>
        <w:jc w:val="both"/>
        <w:rPr>
          <w:rFonts w:ascii="Times New Roman" w:hAnsi="Times New Roman" w:cs="Times New Roman"/>
          <w:sz w:val="24"/>
          <w:szCs w:val="24"/>
        </w:rPr>
      </w:pPr>
      <w:r w:rsidRPr="001E4EF3">
        <w:rPr>
          <w:rFonts w:ascii="Times New Roman" w:hAnsi="Times New Roman" w:cs="Times New Roman"/>
          <w:sz w:val="24"/>
          <w:szCs w:val="24"/>
        </w:rPr>
        <w:t>в случае, когда законом допускается вступление в брак</w:t>
      </w:r>
      <w:r>
        <w:rPr>
          <w:rFonts w:ascii="Times New Roman" w:hAnsi="Times New Roman" w:cs="Times New Roman"/>
          <w:sz w:val="24"/>
          <w:szCs w:val="24"/>
        </w:rPr>
        <w:t xml:space="preserve">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Pr>
          <w:rFonts w:ascii="Times New Roman" w:hAnsi="Times New Roman" w:cs="Times New Roman"/>
          <w:sz w:val="24"/>
          <w:szCs w:val="24"/>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roofErr w:type="gramEnd"/>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дееспособность несовершеннолетних в возрасте от четырнадцати до восемнадцати лет определяется </w:t>
      </w:r>
      <w:hyperlink r:id="rId16" w:history="1">
        <w:r w:rsidRPr="001E4EF3">
          <w:rPr>
            <w:rStyle w:val="a3"/>
            <w:rFonts w:ascii="Times New Roman" w:hAnsi="Times New Roman" w:cs="Times New Roman"/>
            <w:color w:val="auto"/>
            <w:sz w:val="24"/>
            <w:szCs w:val="24"/>
            <w:u w:val="none"/>
            <w:lang w:val="ru-RU"/>
          </w:rPr>
          <w:t>статьей</w:t>
        </w:r>
        <w:r w:rsidRPr="001E4EF3">
          <w:rPr>
            <w:rStyle w:val="a3"/>
            <w:rFonts w:ascii="Times New Roman" w:hAnsi="Times New Roman" w:cs="Times New Roman"/>
            <w:color w:val="auto"/>
            <w:sz w:val="24"/>
            <w:szCs w:val="24"/>
            <w:u w:val="none"/>
          </w:rPr>
          <w:t> </w:t>
        </w:r>
        <w:r w:rsidRPr="001E4EF3">
          <w:rPr>
            <w:rStyle w:val="a3"/>
            <w:rFonts w:ascii="Times New Roman" w:hAnsi="Times New Roman" w:cs="Times New Roman"/>
            <w:color w:val="auto"/>
            <w:sz w:val="24"/>
            <w:szCs w:val="24"/>
            <w:u w:val="none"/>
            <w:lang w:val="ru-RU"/>
          </w:rPr>
          <w:t>26</w:t>
        </w:r>
      </w:hyperlink>
      <w:r w:rsidRPr="001E4EF3">
        <w:rPr>
          <w:rFonts w:ascii="Times New Roman" w:hAnsi="Times New Roman" w:cs="Times New Roman"/>
          <w:sz w:val="24"/>
          <w:szCs w:val="24"/>
        </w:rPr>
        <w:t xml:space="preserve"> Гражданского кодекса Российской Федерации </w:t>
      </w:r>
      <w:hyperlink r:id="rId17" w:anchor="sub_111112" w:history="1">
        <w:r w:rsidRPr="001E4EF3">
          <w:rPr>
            <w:rStyle w:val="a3"/>
            <w:rFonts w:ascii="Times New Roman" w:hAnsi="Times New Roman" w:cs="Times New Roman"/>
            <w:color w:val="auto"/>
            <w:sz w:val="24"/>
            <w:szCs w:val="24"/>
            <w:u w:val="none"/>
            <w:lang w:val="ru-RU"/>
          </w:rPr>
          <w:t>12</w:t>
        </w:r>
      </w:hyperlink>
      <w:r>
        <w:rPr>
          <w:rFonts w:ascii="Times New Roman" w:hAnsi="Times New Roman" w:cs="Times New Roman"/>
          <w:sz w:val="24"/>
          <w:szCs w:val="24"/>
        </w:rPr>
        <w:t>;</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bookmarkEnd w:id="30"/>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Для юридических лиц:</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ли) юридического лица в подтверждение своих полномочий может (могут) самостоятельно представить:</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учредительные документы юридического лица, кроме случаев, когда юридическое лицо действует на основании типового устава;</w:t>
      </w:r>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удостоверения доверенности от имени юридического лица проверяются его правоспособность, а также полномочия его представителя.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документ об уплате государственной пошлины или нотариального тарифа (при необходимости).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подтверждения полномочий представител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rsidR="001E4EF3" w:rsidRDefault="001E4EF3" w:rsidP="001E4EF3">
      <w:pPr>
        <w:spacing w:after="0" w:line="240" w:lineRule="auto"/>
        <w:jc w:val="both"/>
        <w:rPr>
          <w:rFonts w:ascii="Times New Roman" w:hAnsi="Times New Roman" w:cs="Times New Roman"/>
          <w:bCs/>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Федеральную налоговую службу России (сведения, содержащиеся в Едином государственном реестре юридических лиц);</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Управление Федерального казначейства по Брянской области (сведения об уплате государственной пошлины или нотариального тарифа).</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2.8. Указание на запрет требовать от заявителя.</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Администрация не вправе требовать от заявителя: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Pr>
            <w:rStyle w:val="af8"/>
            <w:rFonts w:ascii="Times New Roman" w:hAnsi="Times New Roman" w:cs="Times New Roman"/>
            <w:color w:val="auto"/>
            <w:sz w:val="24"/>
            <w:szCs w:val="24"/>
          </w:rPr>
          <w:t>частью 6 статьи 7</w:t>
        </w:r>
      </w:hyperlink>
      <w:r>
        <w:rPr>
          <w:rFonts w:ascii="Times New Roman" w:hAnsi="Times New Roman" w:cs="Times New Roman"/>
          <w:sz w:val="24"/>
          <w:szCs w:val="24"/>
        </w:rPr>
        <w:t xml:space="preserve"> Федерального закона от 27.07.2010 № 210-ФЗ «Об</w:t>
      </w:r>
      <w:proofErr w:type="gramEnd"/>
      <w:r>
        <w:rPr>
          <w:rFonts w:ascii="Times New Roman" w:hAnsi="Times New Roman" w:cs="Times New Roman"/>
          <w:sz w:val="24"/>
          <w:szCs w:val="24"/>
        </w:rPr>
        <w:t xml:space="preserve"> организации предоставления государственных и муниципальных услуг» (Федеральный закон № 210-ФЗ) перечень документов;</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Заявитель вправе представить указанные документы и информацию в органы, предоставляющие муниципальную услугу, по собственной инициативе.</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непредставление заявителем документа, удостоверяющего его личность;</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непредставление представителем заявителя документа, удостоверяющего его личность и полномочия.</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t>2.10. Исчерпывающий перечень оснований для приостановления или отказа в предоставлении муниципальной услуги</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Совершение нотариального действия может быть отложено в случае:</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необходимости истребования дополнительных сведений от физических и юридических лиц;</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направления документов на экспертизу.</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2.10.2. Должностные лица Администрации отказывают в совершении нотариального действия, если: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совершение такого действия противоречит закону;</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действие подлежит совершению должностным лицом Администрации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сделка не соответствует требованиям закона;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документы, представленные для совершения нотариального действия, не соответствуют требованиям законодательства.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постановлении об отказе должны быть указаны:</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дата вынесения постановления;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фамилия, инициалы, должность лица, уполномоченного совершать нотариальные действия, наименование Администрации;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нотариальное действие, о совершении которого просил </w:t>
      </w:r>
      <w:proofErr w:type="gramStart"/>
      <w:r>
        <w:rPr>
          <w:rFonts w:ascii="Times New Roman" w:hAnsi="Times New Roman" w:cs="Times New Roman"/>
          <w:sz w:val="24"/>
          <w:szCs w:val="24"/>
        </w:rPr>
        <w:t>обратившийся</w:t>
      </w:r>
      <w:proofErr w:type="gramEnd"/>
      <w:r>
        <w:rPr>
          <w:rFonts w:ascii="Times New Roman" w:hAnsi="Times New Roman" w:cs="Times New Roman"/>
          <w:sz w:val="24"/>
          <w:szCs w:val="24"/>
        </w:rPr>
        <w:t>;</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основание отказа со ссылкой на действующее законодательство;</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порядок и сроки обжалования отказа.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1E4EF3" w:rsidRDefault="001E4EF3" w:rsidP="001E4EF3">
      <w:pPr>
        <w:tabs>
          <w:tab w:val="left" w:pos="0"/>
        </w:tabs>
        <w:spacing w:after="0" w:line="240" w:lineRule="auto"/>
        <w:jc w:val="both"/>
        <w:rPr>
          <w:rFonts w:ascii="Times New Roman" w:hAnsi="Times New Roman" w:cs="Times New Roman"/>
          <w:sz w:val="24"/>
          <w:szCs w:val="24"/>
        </w:rPr>
      </w:pPr>
    </w:p>
    <w:p w:rsidR="001E4EF3" w:rsidRDefault="001E4EF3" w:rsidP="001E4E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rsidR="001E4EF3" w:rsidRDefault="001E4EF3" w:rsidP="001E4E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1E4EF3" w:rsidRDefault="001E4EF3" w:rsidP="001E4E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За совершение нотариальных действий, для которых законодательством Российской Федерации предусмотрена обязательная нотариальная </w:t>
      </w:r>
      <w:proofErr w:type="gramStart"/>
      <w:r>
        <w:rPr>
          <w:rFonts w:ascii="Times New Roman" w:hAnsi="Times New Roman" w:cs="Times New Roman"/>
          <w:sz w:val="24"/>
          <w:szCs w:val="24"/>
        </w:rPr>
        <w:t>форма</w:t>
      </w:r>
      <w:proofErr w:type="gramEnd"/>
      <w:r>
        <w:rPr>
          <w:rFonts w:ascii="Times New Roman" w:hAnsi="Times New Roman" w:cs="Times New Roman"/>
          <w:sz w:val="24"/>
          <w:szCs w:val="24"/>
        </w:rPr>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 </w:t>
      </w:r>
    </w:p>
    <w:p w:rsidR="001E4EF3" w:rsidRDefault="001E4EF3" w:rsidP="001E4E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 </w:t>
      </w:r>
    </w:p>
    <w:p w:rsidR="001E4EF3" w:rsidRDefault="001E4EF3" w:rsidP="001E4E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1E4EF3" w:rsidRDefault="001E4EF3" w:rsidP="001E4E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При удостоверении доверенности, выданной в отношении нескольких лиц, государственная пошлина уплачивается однократно.</w:t>
      </w:r>
    </w:p>
    <w:p w:rsidR="001E4EF3" w:rsidRDefault="001E4EF3" w:rsidP="001E4EF3">
      <w:pPr>
        <w:spacing w:after="0" w:line="240" w:lineRule="auto"/>
        <w:ind w:firstLine="851"/>
        <w:jc w:val="both"/>
        <w:rPr>
          <w:rFonts w:ascii="Times New Roman" w:hAnsi="Times New Roman" w:cs="Times New Roman"/>
          <w:sz w:val="24"/>
          <w:szCs w:val="24"/>
        </w:rPr>
      </w:pPr>
    </w:p>
    <w:p w:rsidR="001E4EF3" w:rsidRDefault="001E4EF3" w:rsidP="001E4EF3">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2.12. Максимальный срок ожидания в очереди при подаче запроса о предоставлении муниципальной услуги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Время ожидания посетителей для получения муниципальной услуги не должно превышать 15 минут.</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2.13. Срок и порядок регистрации запроса заявителя о предоставлении муниципальной услуги.</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Документы, подлежащие регистрации, должны быть учтены в журнале регистрации входящей корреспонденции в день их поступления, за исключением документов, подлежащих специальному учету, поступивших по почте.</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документе в правом нижнем углу первой страницы ставятся регистрационный номер по журналу регистрации входящей корреспонденции и дата регистрации. </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 </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Документы, принятые на личном приеме и подлежащие специальному учету, в журнале регистрации входящей корреспонденции не регистрируются. </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ind w:firstLine="720"/>
        <w:jc w:val="both"/>
        <w:rPr>
          <w:b w:val="0"/>
          <w:sz w:val="24"/>
          <w:szCs w:val="24"/>
        </w:rPr>
      </w:pPr>
      <w:r>
        <w:rPr>
          <w:b w:val="0"/>
          <w:sz w:val="24"/>
          <w:szCs w:val="24"/>
        </w:rPr>
        <w:t xml:space="preserve">2.14. </w:t>
      </w:r>
      <w:proofErr w:type="gramStart"/>
      <w:r>
        <w:rPr>
          <w:b w:val="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Администрации (далее - помещения).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заявителей (представителей заявителя), должно быть обеспечено удобство с точки зрения пешеходной доступности от остановок общественного транспорта.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1E4EF3" w:rsidRDefault="001E4EF3" w:rsidP="001E4EF3">
      <w:pPr>
        <w:spacing w:after="0" w:line="240" w:lineRule="auto"/>
        <w:jc w:val="both"/>
        <w:rPr>
          <w:rFonts w:ascii="Times New Roman" w:hAnsi="Times New Roman" w:cs="Times New Roman"/>
          <w:sz w:val="24"/>
          <w:szCs w:val="24"/>
        </w:rPr>
      </w:pPr>
      <w:bookmarkStart w:id="31" w:name="sub_1006"/>
      <w:proofErr w:type="gramStart"/>
      <w:r>
        <w:rPr>
          <w:rFonts w:ascii="Times New Roman" w:hAnsi="Times New Roman" w:cs="Times New Roman"/>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9" w:history="1">
        <w:r>
          <w:rPr>
            <w:rStyle w:val="af8"/>
            <w:rFonts w:ascii="Times New Roman" w:hAnsi="Times New Roman" w:cs="Times New Roman"/>
            <w:color w:val="auto"/>
            <w:sz w:val="24"/>
            <w:szCs w:val="24"/>
          </w:rPr>
          <w:t>форме</w:t>
        </w:r>
      </w:hyperlink>
      <w:r>
        <w:rPr>
          <w:rFonts w:ascii="Times New Roman" w:hAnsi="Times New Roman" w:cs="Times New Roman"/>
          <w:sz w:val="24"/>
          <w:szCs w:val="24"/>
        </w:rPr>
        <w:t xml:space="preserve"> и в </w:t>
      </w:r>
      <w:hyperlink r:id="rId20" w:history="1">
        <w:r>
          <w:rPr>
            <w:rStyle w:val="af8"/>
            <w:rFonts w:ascii="Times New Roman" w:hAnsi="Times New Roman" w:cs="Times New Roman"/>
            <w:color w:val="auto"/>
            <w:sz w:val="24"/>
            <w:szCs w:val="24"/>
          </w:rPr>
          <w:t>порядке</w:t>
        </w:r>
      </w:hyperlink>
      <w:r>
        <w:rPr>
          <w:rFonts w:ascii="Times New Roman" w:hAnsi="Times New Roman" w:cs="Times New Roman"/>
          <w:sz w:val="24"/>
          <w:szCs w:val="24"/>
        </w:rPr>
        <w:t xml:space="preserve">, утвержденных </w:t>
      </w:r>
      <w:hyperlink r:id="rId21" w:history="1">
        <w:r>
          <w:rPr>
            <w:rStyle w:val="af8"/>
            <w:rFonts w:ascii="Times New Roman" w:hAnsi="Times New Roman" w:cs="Times New Roman"/>
            <w:color w:val="auto"/>
            <w:sz w:val="24"/>
            <w:szCs w:val="24"/>
          </w:rPr>
          <w:t>приказом</w:t>
        </w:r>
      </w:hyperlink>
      <w:r>
        <w:rPr>
          <w:rFonts w:ascii="Times New Roman" w:hAnsi="Times New Roman" w:cs="Times New Roman"/>
          <w:sz w:val="24"/>
          <w:szCs w:val="24"/>
        </w:rPr>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roofErr w:type="gramEnd"/>
    </w:p>
    <w:bookmarkEnd w:id="31"/>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наименование Администрации;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место нахождения и юридический адрес Администрации;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режим работы Администрации;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номера телефонов для справок Администрации;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адреса официальных сайтов администрации.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местах для ожидания устанавливаются стулья (кресельные секции, кресла) для заявителей (представителей заявителя).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Для заявителя (представителя заявителя), находящегося на приеме, должно быть предусмотрено место для раскладки документов.</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bookmarkStart w:id="32" w:name="sub_300"/>
      <w:r>
        <w:rPr>
          <w:b w:val="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32"/>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прием заявителя;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установление личности заявителя;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совершение нотариального действия, либо отказ в совершении нотариальных действий.</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t>3.2. Блок-схема предоставления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Блок-схема последовательности административных процедур по предоставлению муниципальной услуги приведена в </w:t>
      </w:r>
      <w:hyperlink r:id="rId22" w:anchor="sub_1002" w:history="1">
        <w:r>
          <w:rPr>
            <w:rStyle w:val="af8"/>
            <w:rFonts w:ascii="Times New Roman" w:hAnsi="Times New Roman" w:cs="Times New Roman"/>
            <w:color w:val="auto"/>
            <w:sz w:val="24"/>
            <w:szCs w:val="24"/>
          </w:rPr>
          <w:t>приложении № </w:t>
        </w:r>
      </w:hyperlink>
      <w:r>
        <w:rPr>
          <w:rFonts w:ascii="Times New Roman" w:hAnsi="Times New Roman" w:cs="Times New Roman"/>
          <w:sz w:val="24"/>
          <w:szCs w:val="24"/>
        </w:rPr>
        <w:t>3 к административному регламенту.</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t>3.3. Прием заявителя</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 личный прием заявителя.</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t>3.4. Установление личности заявителя</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Основанием для начала проведения административной процедуры является личный прием заявителя.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при совершении нотариального действия устанавливает личность гражданина, представившего документы.</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Установление личности должно производиться на основании документов, указанных в </w:t>
      </w:r>
      <w:hyperlink r:id="rId23" w:anchor="sub_41" w:history="1">
        <w:r>
          <w:rPr>
            <w:rStyle w:val="af8"/>
            <w:rFonts w:ascii="Times New Roman" w:hAnsi="Times New Roman" w:cs="Times New Roman"/>
            <w:sz w:val="24"/>
            <w:szCs w:val="24"/>
          </w:rPr>
          <w:t>2.6.</w:t>
        </w:r>
      </w:hyperlink>
      <w:r>
        <w:rPr>
          <w:rFonts w:ascii="Times New Roman" w:hAnsi="Times New Roman" w:cs="Times New Roman"/>
          <w:sz w:val="24"/>
          <w:szCs w:val="24"/>
        </w:rPr>
        <w:t xml:space="preserve"> настоящего Административного регламента.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Удостоверение личности заявителя осуществляется в течение 5 минут с момента приема заявителя.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 удостоверение личности заявителя.</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t>3.5. Совершение нотариального действия:</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t>3.5.1. Свидетельствование верности копий документов и выписок из них</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w:t>
      </w:r>
      <w:r>
        <w:rPr>
          <w:rFonts w:ascii="Times New Roman" w:hAnsi="Times New Roman" w:cs="Times New Roman"/>
          <w:sz w:val="24"/>
          <w:szCs w:val="24"/>
        </w:rPr>
        <w:lastRenderedPageBreak/>
        <w:t>окончания установления личности заявителя, но не позднее 20 минут с момента обращения заявителя.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roofErr w:type="gramEnd"/>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Свидетельствуя верность копий документов и выписок из них,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t>3.5.2. Удостоверение доверенности</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Осуществляется в течение 25 мин, с момента окончания удостоверения личности заявителя, но не позднее 40 минут с момента обращения заявителя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Время ожидания заявителя для получения муниципальной услуги не должно превышать 15 минут.</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w:t>
      </w:r>
      <w:hyperlink r:id="rId24" w:history="1">
        <w:r>
          <w:rPr>
            <w:rStyle w:val="af8"/>
            <w:rFonts w:ascii="Times New Roman" w:hAnsi="Times New Roman" w:cs="Times New Roman"/>
            <w:color w:val="auto"/>
            <w:sz w:val="24"/>
            <w:szCs w:val="24"/>
          </w:rPr>
          <w:t>ст. 333-24</w:t>
        </w:r>
      </w:hyperlink>
      <w:r>
        <w:rPr>
          <w:rFonts w:ascii="Times New Roman" w:hAnsi="Times New Roman" w:cs="Times New Roman"/>
          <w:sz w:val="24"/>
          <w:szCs w:val="24"/>
        </w:rPr>
        <w:t xml:space="preserve"> Налогового кодекса Российской Федерации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совершении удостоверения доверенности предоставляются льготы по уплате госпошлины для физических и юридических лиц, установленные </w:t>
      </w:r>
      <w:hyperlink r:id="rId25" w:history="1">
        <w:r>
          <w:rPr>
            <w:rStyle w:val="af8"/>
            <w:rFonts w:ascii="Times New Roman" w:hAnsi="Times New Roman" w:cs="Times New Roman"/>
            <w:color w:val="auto"/>
            <w:sz w:val="24"/>
            <w:szCs w:val="24"/>
          </w:rPr>
          <w:t>подпунктами 11</w:t>
        </w:r>
      </w:hyperlink>
      <w:r>
        <w:rPr>
          <w:rFonts w:ascii="Times New Roman" w:hAnsi="Times New Roman" w:cs="Times New Roman"/>
          <w:sz w:val="24"/>
          <w:szCs w:val="24"/>
        </w:rPr>
        <w:t xml:space="preserve">, </w:t>
      </w:r>
      <w:hyperlink r:id="rId26" w:history="1">
        <w:r>
          <w:rPr>
            <w:rStyle w:val="af8"/>
            <w:rFonts w:ascii="Times New Roman" w:hAnsi="Times New Roman" w:cs="Times New Roman"/>
            <w:color w:val="auto"/>
            <w:sz w:val="24"/>
            <w:szCs w:val="24"/>
          </w:rPr>
          <w:t>12 статьи 333-35</w:t>
        </w:r>
      </w:hyperlink>
      <w:r>
        <w:rPr>
          <w:rFonts w:ascii="Times New Roman" w:hAnsi="Times New Roman" w:cs="Times New Roman"/>
          <w:sz w:val="24"/>
          <w:szCs w:val="24"/>
        </w:rPr>
        <w:t xml:space="preserve">, </w:t>
      </w:r>
      <w:hyperlink r:id="rId27" w:history="1">
        <w:r>
          <w:rPr>
            <w:rStyle w:val="af8"/>
            <w:rFonts w:ascii="Times New Roman" w:hAnsi="Times New Roman" w:cs="Times New Roman"/>
            <w:color w:val="auto"/>
            <w:sz w:val="24"/>
            <w:szCs w:val="24"/>
          </w:rPr>
          <w:t>статьей 333-38</w:t>
        </w:r>
      </w:hyperlink>
      <w:r>
        <w:rPr>
          <w:rFonts w:ascii="Times New Roman" w:hAnsi="Times New Roman" w:cs="Times New Roman"/>
          <w:sz w:val="24"/>
          <w:szCs w:val="24"/>
        </w:rPr>
        <w:t xml:space="preserve"> Налогового кодекса Российской Федерации.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удостоверении доверенностей выясняется дееспособность физических лиц, участвующих в совершении нотариального действия. В случае удостоверения </w:t>
      </w:r>
      <w:r>
        <w:rPr>
          <w:rFonts w:ascii="Times New Roman" w:hAnsi="Times New Roman" w:cs="Times New Roman"/>
          <w:sz w:val="24"/>
          <w:szCs w:val="24"/>
        </w:rPr>
        <w:lastRenderedPageBreak/>
        <w:t>доверенности от имени юридического лица проверяются его правоспособность, а также полномочия его представителя.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выяснении дееспособности гражданина должностное лицо Администрации должно исходить из того, что:</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28" w:history="1">
        <w:r>
          <w:rPr>
            <w:rStyle w:val="af8"/>
            <w:rFonts w:ascii="Times New Roman" w:hAnsi="Times New Roman" w:cs="Times New Roman"/>
            <w:color w:val="auto"/>
            <w:sz w:val="24"/>
            <w:szCs w:val="24"/>
          </w:rPr>
          <w:t>статьей 21</w:t>
        </w:r>
      </w:hyperlink>
      <w:r>
        <w:rPr>
          <w:rFonts w:ascii="Times New Roman" w:hAnsi="Times New Roman" w:cs="Times New Roman"/>
          <w:sz w:val="24"/>
          <w:szCs w:val="24"/>
        </w:rPr>
        <w:t xml:space="preserve"> 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учредительные документы юридического лица;</w:t>
      </w:r>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учредительные документы юридического лица;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Доверенность должна содержать:</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 "Доверенность"</w:t>
      </w:r>
      <w:proofErr w:type="gramStart"/>
      <w:r>
        <w:rPr>
          <w:rFonts w:ascii="Times New Roman" w:hAnsi="Times New Roman" w:cs="Times New Roman"/>
          <w:sz w:val="24"/>
          <w:szCs w:val="24"/>
        </w:rPr>
        <w:t xml:space="preserve"> ;</w:t>
      </w:r>
      <w:proofErr w:type="gramEnd"/>
    </w:p>
    <w:p w:rsidR="001E4EF3" w:rsidRDefault="001E4EF3" w:rsidP="001E4EF3">
      <w:pPr>
        <w:spacing w:after="0" w:line="240" w:lineRule="auto"/>
        <w:jc w:val="both"/>
        <w:rPr>
          <w:rFonts w:ascii="Times New Roman" w:hAnsi="Times New Roman" w:cs="Times New Roman"/>
          <w:sz w:val="24"/>
          <w:szCs w:val="24"/>
        </w:rPr>
      </w:pPr>
      <w:bookmarkStart w:id="33" w:name="sub_51"/>
      <w:proofErr w:type="gramStart"/>
      <w:r>
        <w:rPr>
          <w:rFonts w:ascii="Times New Roman" w:hAnsi="Times New Roman" w:cs="Times New Roman"/>
          <w:sz w:val="24"/>
          <w:szCs w:val="24"/>
        </w:rPr>
        <w:t>2) указание на место ее совершения (город (село, поселок, район), край, область, республика, автономная область, автономный округ полностью).</w:t>
      </w:r>
      <w:proofErr w:type="gramEnd"/>
      <w:r>
        <w:rPr>
          <w:rFonts w:ascii="Times New Roman" w:hAnsi="Times New Roman" w:cs="Times New Roman"/>
          <w:sz w:val="24"/>
          <w:szCs w:val="24"/>
        </w:rPr>
        <w:t xml:space="preserve"> В случае удостоверения доверенности вне помещения местной администрации или поселения - адрес удостоверения;</w:t>
      </w:r>
    </w:p>
    <w:p w:rsidR="001E4EF3" w:rsidRDefault="001E4EF3" w:rsidP="001E4EF3">
      <w:pPr>
        <w:spacing w:after="0" w:line="240" w:lineRule="auto"/>
        <w:jc w:val="both"/>
        <w:rPr>
          <w:rFonts w:ascii="Times New Roman" w:hAnsi="Times New Roman" w:cs="Times New Roman"/>
          <w:sz w:val="24"/>
          <w:szCs w:val="24"/>
        </w:rPr>
      </w:pPr>
      <w:bookmarkStart w:id="34" w:name="sub_52"/>
      <w:bookmarkEnd w:id="33"/>
      <w:r>
        <w:rPr>
          <w:rFonts w:ascii="Times New Roman" w:hAnsi="Times New Roman" w:cs="Times New Roman"/>
          <w:sz w:val="24"/>
          <w:szCs w:val="24"/>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1E4EF3" w:rsidRDefault="001E4EF3" w:rsidP="001E4EF3">
      <w:pPr>
        <w:spacing w:after="0" w:line="240" w:lineRule="auto"/>
        <w:jc w:val="both"/>
        <w:rPr>
          <w:rFonts w:ascii="Times New Roman" w:hAnsi="Times New Roman" w:cs="Times New Roman"/>
          <w:sz w:val="24"/>
          <w:szCs w:val="24"/>
        </w:rPr>
      </w:pPr>
      <w:bookmarkStart w:id="35" w:name="sub_53"/>
      <w:bookmarkEnd w:id="34"/>
      <w:r>
        <w:rPr>
          <w:rFonts w:ascii="Times New Roman" w:hAnsi="Times New Roman" w:cs="Times New Roman"/>
          <w:sz w:val="24"/>
          <w:szCs w:val="24"/>
        </w:rPr>
        <w:t>4) сведения о представляемом и представителе.</w:t>
      </w:r>
    </w:p>
    <w:bookmarkEnd w:id="35"/>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полномочия, передаваемые представителю;</w:t>
      </w:r>
    </w:p>
    <w:p w:rsidR="001E4EF3" w:rsidRDefault="001E4EF3" w:rsidP="001E4EF3">
      <w:pPr>
        <w:spacing w:after="0" w:line="240" w:lineRule="auto"/>
        <w:jc w:val="both"/>
        <w:rPr>
          <w:rFonts w:ascii="Times New Roman" w:hAnsi="Times New Roman" w:cs="Times New Roman"/>
          <w:sz w:val="24"/>
          <w:szCs w:val="24"/>
        </w:rPr>
      </w:pPr>
      <w:bookmarkStart w:id="36" w:name="sub_55"/>
      <w:r>
        <w:rPr>
          <w:rFonts w:ascii="Times New Roman" w:hAnsi="Times New Roman" w:cs="Times New Roman"/>
          <w:sz w:val="24"/>
          <w:szCs w:val="24"/>
        </w:rPr>
        <w:lastRenderedPageBreak/>
        <w:t xml:space="preserve">6) подпись </w:t>
      </w:r>
      <w:proofErr w:type="gramStart"/>
      <w:r>
        <w:rPr>
          <w:rFonts w:ascii="Times New Roman" w:hAnsi="Times New Roman" w:cs="Times New Roman"/>
          <w:sz w:val="24"/>
          <w:szCs w:val="24"/>
        </w:rPr>
        <w:t>представляемого</w:t>
      </w:r>
      <w:proofErr w:type="gramEnd"/>
      <w:r>
        <w:rPr>
          <w:rFonts w:ascii="Times New Roman" w:hAnsi="Times New Roman" w:cs="Times New Roman"/>
          <w:sz w:val="24"/>
          <w:szCs w:val="24"/>
        </w:rPr>
        <w:t>.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bookmarkEnd w:id="36"/>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w:t>
      </w:r>
      <w:proofErr w:type="gramEnd"/>
      <w:r>
        <w:rPr>
          <w:rFonts w:ascii="Times New Roman" w:hAnsi="Times New Roman" w:cs="Times New Roman"/>
          <w:sz w:val="24"/>
          <w:szCs w:val="24"/>
        </w:rPr>
        <w:t>),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Доверенность также может содержать срок, на который она </w:t>
      </w:r>
      <w:proofErr w:type="gramStart"/>
      <w:r>
        <w:rPr>
          <w:rFonts w:ascii="Times New Roman" w:hAnsi="Times New Roman" w:cs="Times New Roman"/>
          <w:sz w:val="24"/>
          <w:szCs w:val="24"/>
        </w:rPr>
        <w:t>выдана</w:t>
      </w:r>
      <w:proofErr w:type="gramEnd"/>
      <w:r>
        <w:rPr>
          <w:rFonts w:ascii="Times New Roman" w:hAnsi="Times New Roman" w:cs="Times New Roman"/>
          <w:sz w:val="24"/>
          <w:szCs w:val="24"/>
        </w:rPr>
        <w:t xml:space="preserve"> и указание на право или запрет передоверия, возможность или запрет последующего передоверия.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Изложение полномочий в доверенности не должно вызывать различное понимание.</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 не допускается.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Должностные лица Администрации вправе удостоверять доверенности от имени одного или нескольких лиц на имя одного или нескольких лиц.</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Доверенности от имени несовершеннолетних в возрасте от четырнадцати до восемнадцати лет удостоверяются при наличии письменного </w:t>
      </w:r>
      <w:proofErr w:type="gramStart"/>
      <w:r>
        <w:rPr>
          <w:rFonts w:ascii="Times New Roman" w:hAnsi="Times New Roman" w:cs="Times New Roman"/>
          <w:sz w:val="24"/>
          <w:szCs w:val="24"/>
        </w:rPr>
        <w:t>согласия</w:t>
      </w:r>
      <w:proofErr w:type="gramEnd"/>
      <w:r>
        <w:rPr>
          <w:rFonts w:ascii="Times New Roman" w:hAnsi="Times New Roman" w:cs="Times New Roman"/>
          <w:sz w:val="24"/>
          <w:szCs w:val="24"/>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 согласия законных представителей на совершение сделки могут быть удостоверены доверенности: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распоряжение заработком, стипендией и иными доходами;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распоряжение вкладами в кредитных организациях;</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представитель не может 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доверенности, удостоверяемой в порядке передоверия, должны быть указаны реквизиты доверенности, на основании которой она выдана.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Администрации должна вестись реестровая книга учета нотариальных действий, в т.ч. доверенностей, удостоверенных должностными лицами Администрации.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w:t>
      </w:r>
      <w:r>
        <w:rPr>
          <w:rFonts w:ascii="Times New Roman" w:hAnsi="Times New Roman" w:cs="Times New Roman"/>
          <w:sz w:val="24"/>
          <w:szCs w:val="24"/>
        </w:rPr>
        <w:lastRenderedPageBreak/>
        <w:t>регистрации нотариальных действий записывается место совершения нотариального действия с указанием адреса.</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t>3.5.3. Свидетельствование подлинности подписи на документах</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roofErr w:type="gramEnd"/>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hyperlink r:id="rId29" w:history="1">
        <w:r>
          <w:rPr>
            <w:rStyle w:val="af8"/>
            <w:rFonts w:ascii="Times New Roman" w:hAnsi="Times New Roman" w:cs="Times New Roman"/>
            <w:color w:val="auto"/>
            <w:sz w:val="24"/>
            <w:szCs w:val="24"/>
          </w:rPr>
          <w:t>часть вторая статьи 80</w:t>
        </w:r>
      </w:hyperlink>
      <w:r>
        <w:rPr>
          <w:rFonts w:ascii="Times New Roman" w:hAnsi="Times New Roman" w:cs="Times New Roman"/>
          <w:sz w:val="24"/>
          <w:szCs w:val="24"/>
        </w:rPr>
        <w:t xml:space="preserve"> Основ).</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Администрации, свидетельствуя подлинность подписи лица на банковской карточке, должно руководствоваться </w:t>
      </w:r>
      <w:hyperlink r:id="rId30" w:history="1">
        <w:r>
          <w:rPr>
            <w:rStyle w:val="af8"/>
            <w:rFonts w:ascii="Times New Roman" w:hAnsi="Times New Roman" w:cs="Times New Roman"/>
            <w:color w:val="auto"/>
            <w:sz w:val="24"/>
            <w:szCs w:val="24"/>
          </w:rPr>
          <w:t>Инструкцией</w:t>
        </w:r>
      </w:hyperlink>
      <w:r>
        <w:rPr>
          <w:rFonts w:ascii="Times New Roman" w:hAnsi="Times New Roman" w:cs="Times New Roman"/>
          <w:sz w:val="24"/>
          <w:szCs w:val="24"/>
        </w:rPr>
        <w:t xml:space="preserve">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w:t>
      </w:r>
      <w:proofErr w:type="gramStart"/>
      <w:r>
        <w:rPr>
          <w:rFonts w:ascii="Times New Roman" w:hAnsi="Times New Roman" w:cs="Times New Roman"/>
          <w:sz w:val="24"/>
          <w:szCs w:val="24"/>
        </w:rPr>
        <w:t>регистрационный</w:t>
      </w:r>
      <w:proofErr w:type="gramEnd"/>
      <w:r>
        <w:rPr>
          <w:rFonts w:ascii="Times New Roman" w:hAnsi="Times New Roman" w:cs="Times New Roman"/>
          <w:sz w:val="24"/>
          <w:szCs w:val="24"/>
        </w:rPr>
        <w:t xml:space="preserve"> N 32813).</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31" w:history="1">
        <w:r>
          <w:rPr>
            <w:rStyle w:val="af8"/>
            <w:rFonts w:ascii="Times New Roman" w:hAnsi="Times New Roman" w:cs="Times New Roman"/>
            <w:color w:val="auto"/>
            <w:sz w:val="24"/>
            <w:szCs w:val="24"/>
          </w:rPr>
          <w:t>пунктом 13</w:t>
        </w:r>
      </w:hyperlink>
      <w:r>
        <w:rPr>
          <w:rFonts w:ascii="Times New Roman" w:hAnsi="Times New Roman" w:cs="Times New Roman"/>
          <w:sz w:val="24"/>
          <w:szCs w:val="24"/>
        </w:rPr>
        <w:t xml:space="preserve"> Инструкции.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bookmarkStart w:id="37" w:name="sub_505"/>
      <w:r>
        <w:rPr>
          <w:b w:val="0"/>
          <w:sz w:val="24"/>
          <w:szCs w:val="24"/>
        </w:rPr>
        <w:t>3.5.4. Удостоверение сведений о лицах в случаях, предусмотренных законодательством Российской Федерации</w:t>
      </w:r>
    </w:p>
    <w:bookmarkEnd w:id="37"/>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1E4EF3" w:rsidRDefault="001E4EF3" w:rsidP="001E4EF3">
      <w:pPr>
        <w:spacing w:after="0" w:line="240" w:lineRule="auto"/>
        <w:jc w:val="both"/>
        <w:rPr>
          <w:rFonts w:ascii="Times New Roman" w:hAnsi="Times New Roman" w:cs="Times New Roman"/>
          <w:sz w:val="24"/>
          <w:szCs w:val="24"/>
        </w:rPr>
      </w:pPr>
      <w:bookmarkStart w:id="38" w:name="sub_1064"/>
      <w:proofErr w:type="gramStart"/>
      <w:r>
        <w:rPr>
          <w:rFonts w:ascii="Times New Roman" w:hAnsi="Times New Roman" w:cs="Times New Roman"/>
          <w:sz w:val="24"/>
          <w:szCs w:val="24"/>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hyperlink r:id="rId32" w:history="1">
        <w:r>
          <w:rPr>
            <w:rStyle w:val="af8"/>
            <w:rFonts w:ascii="Times New Roman" w:hAnsi="Times New Roman" w:cs="Times New Roman"/>
            <w:color w:val="auto"/>
            <w:sz w:val="24"/>
            <w:szCs w:val="24"/>
          </w:rPr>
          <w:t>пункт 16 статьи 37</w:t>
        </w:r>
      </w:hyperlink>
      <w:r>
        <w:rPr>
          <w:rFonts w:ascii="Times New Roman" w:hAnsi="Times New Roman" w:cs="Times New Roman"/>
          <w:sz w:val="24"/>
          <w:szCs w:val="24"/>
        </w:rP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vertAlign w:val="superscript"/>
        </w:rPr>
        <w:t> </w:t>
      </w:r>
      <w:hyperlink r:id="rId33" w:anchor="sub_111130" w:history="1">
        <w:r>
          <w:rPr>
            <w:rStyle w:val="af8"/>
            <w:rFonts w:ascii="Times New Roman" w:hAnsi="Times New Roman" w:cs="Times New Roman"/>
            <w:color w:val="auto"/>
            <w:sz w:val="24"/>
            <w:szCs w:val="24"/>
            <w:vertAlign w:val="superscript"/>
          </w:rPr>
          <w:t>30</w:t>
        </w:r>
      </w:hyperlink>
      <w:r>
        <w:rPr>
          <w:rFonts w:ascii="Times New Roman" w:hAnsi="Times New Roman" w:cs="Times New Roman"/>
          <w:sz w:val="24"/>
          <w:szCs w:val="24"/>
        </w:rPr>
        <w:t>.</w:t>
      </w:r>
      <w:proofErr w:type="gramEnd"/>
    </w:p>
    <w:bookmarkEnd w:id="38"/>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lastRenderedPageBreak/>
        <w:t>3.5.5. Принятие должностным лицом Администрации мер по охране наследственного имущества путем производства описи наследственного имущества</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Pr>
          <w:rFonts w:ascii="Times New Roman" w:hAnsi="Times New Roman" w:cs="Times New Roman"/>
          <w:sz w:val="24"/>
          <w:szCs w:val="24"/>
        </w:rPr>
        <w:t>отказополучателей</w:t>
      </w:r>
      <w:proofErr w:type="spellEnd"/>
      <w:r>
        <w:rPr>
          <w:rFonts w:ascii="Times New Roman" w:hAnsi="Times New Roman" w:cs="Times New Roman"/>
          <w:sz w:val="24"/>
          <w:szCs w:val="24"/>
        </w:rPr>
        <w:t>, кредиторов или государства.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путем производства описи наследственного имущества.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приняв меры по охране наследственного имущества, сообщает нотариусу о принятии указанных мер путем направления акта описи наследственного имущества.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Поручение нотариуса является обязательным для исполнения должностным лицом Администрации.</w:t>
      </w:r>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При наличии у должностного лица Администрации сведений о возбуждении в отношении наследодателя производства по делу</w:t>
      </w:r>
      <w:proofErr w:type="gramEnd"/>
      <w:r>
        <w:rPr>
          <w:rFonts w:ascii="Times New Roman" w:hAnsi="Times New Roman" w:cs="Times New Roman"/>
          <w:sz w:val="24"/>
          <w:szCs w:val="24"/>
        </w:rPr>
        <w:t xml:space="preserve"> о банкротстве опись наследственного имущества им не производится.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наследственное имущество, о принятии </w:t>
      </w:r>
      <w:proofErr w:type="gramStart"/>
      <w:r>
        <w:rPr>
          <w:rFonts w:ascii="Times New Roman" w:hAnsi="Times New Roman" w:cs="Times New Roman"/>
          <w:sz w:val="24"/>
          <w:szCs w:val="24"/>
        </w:rPr>
        <w:t>мер</w:t>
      </w:r>
      <w:proofErr w:type="gramEnd"/>
      <w:r>
        <w:rPr>
          <w:rFonts w:ascii="Times New Roman" w:hAnsi="Times New Roman" w:cs="Times New Roman"/>
          <w:sz w:val="24"/>
          <w:szCs w:val="24"/>
        </w:rPr>
        <w:t xml:space="preserve"> по охране которого и по управлению которым просит заявитель, находится на территории поселения или муниципального района;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w:t>
      </w:r>
      <w:proofErr w:type="spellStart"/>
      <w:r>
        <w:rPr>
          <w:rFonts w:ascii="Times New Roman" w:hAnsi="Times New Roman" w:cs="Times New Roman"/>
          <w:sz w:val="24"/>
          <w:szCs w:val="24"/>
        </w:rPr>
        <w:t>отказополучателей</w:t>
      </w:r>
      <w:proofErr w:type="spellEnd"/>
      <w:r>
        <w:rPr>
          <w:rFonts w:ascii="Times New Roman" w:hAnsi="Times New Roman" w:cs="Times New Roman"/>
          <w:sz w:val="24"/>
          <w:szCs w:val="24"/>
        </w:rPr>
        <w:t xml:space="preserve"> и других заинтересованных лиц;</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Pr>
          <w:rFonts w:ascii="Times New Roman" w:hAnsi="Times New Roman" w:cs="Times New Roman"/>
          <w:sz w:val="24"/>
          <w:szCs w:val="24"/>
        </w:rPr>
        <w:t>мер</w:t>
      </w:r>
      <w:proofErr w:type="gramEnd"/>
      <w:r>
        <w:rPr>
          <w:rFonts w:ascii="Times New Roman" w:hAnsi="Times New Roman" w:cs="Times New Roman"/>
          <w:sz w:val="24"/>
          <w:szCs w:val="24"/>
        </w:rPr>
        <w:t xml:space="preserve"> по охране которого и в случае необходимости по управлению которым просит заявитель, а также:</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завещания документально подтвердил, что он является исполнителем завещания;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w:t>
      </w:r>
      <w:r>
        <w:rPr>
          <w:rFonts w:ascii="Times New Roman" w:hAnsi="Times New Roman" w:cs="Times New Roman"/>
          <w:sz w:val="24"/>
          <w:szCs w:val="24"/>
        </w:rPr>
        <w:lastRenderedPageBreak/>
        <w:t>имущества, правоустанавливающим документом на имущество, выпиской из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Единого государственного реестра прав на недвижимое имущество и сделок с ним).</w:t>
      </w:r>
      <w:proofErr w:type="gramEnd"/>
      <w:r>
        <w:rPr>
          <w:rFonts w:ascii="Times New Roman" w:hAnsi="Times New Roman" w:cs="Times New Roman"/>
          <w:sz w:val="24"/>
          <w:szCs w:val="24"/>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получившее заявление, в тот же день в письменной форме извещает об этом территориальный орган Минюста России по Брянской области.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когда назначен исполнитель завещания (</w:t>
      </w:r>
      <w:hyperlink r:id="rId34" w:history="1">
        <w:r>
          <w:rPr>
            <w:rStyle w:val="af8"/>
            <w:rFonts w:ascii="Times New Roman" w:hAnsi="Times New Roman" w:cs="Times New Roman"/>
            <w:color w:val="auto"/>
            <w:sz w:val="24"/>
            <w:szCs w:val="24"/>
          </w:rPr>
          <w:t>статья 1134</w:t>
        </w:r>
      </w:hyperlink>
      <w:r>
        <w:rPr>
          <w:rFonts w:ascii="Times New Roman" w:hAnsi="Times New Roman" w:cs="Times New Roman"/>
          <w:sz w:val="24"/>
          <w:szCs w:val="24"/>
        </w:rPr>
        <w:t xml:space="preserve"> Гражданского кодекса Российской Федерации), должностное лицо Администрации принимает меры по охране наследственного имущества и в случае необходимости по управлению им по согласованию с исполнителем завещания.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Администрации, принявшее меры по охране наследственного имущества и в случае необходимости по управлению им в соответствии с </w:t>
      </w:r>
      <w:hyperlink r:id="rId35" w:history="1">
        <w:r>
          <w:rPr>
            <w:rStyle w:val="af8"/>
            <w:rFonts w:ascii="Times New Roman" w:hAnsi="Times New Roman" w:cs="Times New Roman"/>
            <w:color w:val="auto"/>
            <w:sz w:val="24"/>
            <w:szCs w:val="24"/>
          </w:rPr>
          <w:t>пунктом 46</w:t>
        </w:r>
      </w:hyperlink>
      <w:r>
        <w:rPr>
          <w:rFonts w:ascii="Times New Roman" w:hAnsi="Times New Roman" w:cs="Times New Roman"/>
          <w:sz w:val="24"/>
          <w:szCs w:val="24"/>
        </w:rPr>
        <w:t xml:space="preserve">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Если у должностного лица Администрации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Брянской области.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и оттиском печати.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принятии мер по охране наследственного имущества должностное лицо Администрации должно совершить следующие предварительные действия: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установить наличие наследственного имущества, его состав и местонахождение;</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Меры по охране входящих в состав наследства ограниченно </w:t>
      </w:r>
      <w:proofErr w:type="spellStart"/>
      <w:r>
        <w:rPr>
          <w:rFonts w:ascii="Times New Roman" w:hAnsi="Times New Roman" w:cs="Times New Roman"/>
          <w:sz w:val="24"/>
          <w:szCs w:val="24"/>
        </w:rPr>
        <w:t>оборотоспособных</w:t>
      </w:r>
      <w:proofErr w:type="spellEnd"/>
      <w:r>
        <w:rPr>
          <w:rFonts w:ascii="Times New Roman" w:hAnsi="Times New Roman" w:cs="Times New Roman"/>
          <w:sz w:val="24"/>
          <w:szCs w:val="24"/>
        </w:rPr>
        <w:t xml:space="preserve"> вещей (оружия, сильнодействующих и ядовитых веществ, наркотических и психотропных средств и других ограниченно </w:t>
      </w:r>
      <w:proofErr w:type="spellStart"/>
      <w:r>
        <w:rPr>
          <w:rFonts w:ascii="Times New Roman" w:hAnsi="Times New Roman" w:cs="Times New Roman"/>
          <w:sz w:val="24"/>
          <w:szCs w:val="24"/>
        </w:rPr>
        <w:t>оборотоспособных</w:t>
      </w:r>
      <w:proofErr w:type="spellEnd"/>
      <w:r>
        <w:rPr>
          <w:rFonts w:ascii="Times New Roman" w:hAnsi="Times New Roman" w:cs="Times New Roman"/>
          <w:sz w:val="24"/>
          <w:szCs w:val="24"/>
        </w:rPr>
        <w:t xml:space="preserve"> вещей) осуществляются с соблюдением </w:t>
      </w:r>
      <w:r>
        <w:rPr>
          <w:rFonts w:ascii="Times New Roman" w:hAnsi="Times New Roman" w:cs="Times New Roman"/>
          <w:sz w:val="24"/>
          <w:szCs w:val="24"/>
        </w:rPr>
        <w:lastRenderedPageBreak/>
        <w:t>порядка, установленного федеральным законом для соответствующего имущества (</w:t>
      </w:r>
      <w:hyperlink r:id="rId36" w:history="1">
        <w:r>
          <w:rPr>
            <w:rStyle w:val="af8"/>
            <w:rFonts w:ascii="Times New Roman" w:hAnsi="Times New Roman" w:cs="Times New Roman"/>
            <w:color w:val="auto"/>
            <w:sz w:val="24"/>
            <w:szCs w:val="24"/>
          </w:rPr>
          <w:t>пункт 2 статьи 1180</w:t>
        </w:r>
      </w:hyperlink>
      <w:r>
        <w:rPr>
          <w:rFonts w:ascii="Times New Roman" w:hAnsi="Times New Roman" w:cs="Times New Roman"/>
          <w:sz w:val="24"/>
          <w:szCs w:val="24"/>
        </w:rPr>
        <w:t xml:space="preserve"> Гражданского кодекса Российской Федерации).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w:t>
      </w:r>
      <w:hyperlink r:id="rId37" w:history="1">
        <w:r>
          <w:rPr>
            <w:rStyle w:val="af8"/>
            <w:rFonts w:ascii="Times New Roman" w:hAnsi="Times New Roman" w:cs="Times New Roman"/>
            <w:color w:val="auto"/>
            <w:sz w:val="24"/>
            <w:szCs w:val="24"/>
          </w:rPr>
          <w:t>пункт 2 статьи 1180</w:t>
        </w:r>
      </w:hyperlink>
      <w:r>
        <w:rPr>
          <w:rFonts w:ascii="Times New Roman" w:hAnsi="Times New Roman" w:cs="Times New Roman"/>
          <w:sz w:val="24"/>
          <w:szCs w:val="24"/>
        </w:rPr>
        <w:t xml:space="preserve"> Гражданского кодекса Российской Федерации, </w:t>
      </w:r>
      <w:hyperlink r:id="rId38" w:history="1">
        <w:r>
          <w:rPr>
            <w:rStyle w:val="af8"/>
            <w:rFonts w:ascii="Times New Roman" w:hAnsi="Times New Roman" w:cs="Times New Roman"/>
            <w:color w:val="auto"/>
            <w:sz w:val="24"/>
            <w:szCs w:val="24"/>
          </w:rPr>
          <w:t>статья 20</w:t>
        </w:r>
      </w:hyperlink>
      <w:r>
        <w:rPr>
          <w:rFonts w:ascii="Times New Roman" w:hAnsi="Times New Roman" w:cs="Times New Roman"/>
          <w:sz w:val="24"/>
          <w:szCs w:val="24"/>
        </w:rPr>
        <w:t xml:space="preserve"> Федерального закона от 13.12.1996 N 150-ФЗ "Об оружии" (Собрание законодательства Российской Федерации, 1996, N</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51, ст. 5681; 2016, N 28, ст. 4558).</w:t>
      </w:r>
      <w:proofErr w:type="gramEnd"/>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охраны наследственного имущества должностное лицо Администрации производит опись этого имущества.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Опись наследственного имущества производится в присутствии двух свидетелей, отвечающих требованиям, указанным в </w:t>
      </w:r>
      <w:hyperlink r:id="rId39" w:history="1">
        <w:r>
          <w:rPr>
            <w:rStyle w:val="af8"/>
            <w:rFonts w:ascii="Times New Roman" w:hAnsi="Times New Roman" w:cs="Times New Roman"/>
            <w:color w:val="auto"/>
            <w:sz w:val="24"/>
            <w:szCs w:val="24"/>
          </w:rPr>
          <w:t>пункте 35</w:t>
        </w:r>
      </w:hyperlink>
      <w:r>
        <w:rPr>
          <w:rFonts w:ascii="Times New Roman" w:hAnsi="Times New Roman" w:cs="Times New Roman"/>
          <w:sz w:val="24"/>
          <w:szCs w:val="24"/>
        </w:rPr>
        <w:t xml:space="preserve"> Инструкции.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акте описи должны быть указаны:</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под которым акт описи зарегистрирован в реестре;</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поступления поручения нотариуса или заявления;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производства описи;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фамилия, имя, отчество (при наличии) должностного лица местного самоуправления, производящего опись;</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фамилии, имена, отчества (при наличии), места жительства лиц, присутствующих при производстве описи;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наследодателя, дата его смерти;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подробная характеристика каждого из перечисленных в нем предметов.</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по Брянской области в случаях, предусмотренных </w:t>
      </w:r>
      <w:hyperlink r:id="rId40" w:history="1">
        <w:r>
          <w:rPr>
            <w:rStyle w:val="af8"/>
            <w:rFonts w:ascii="Times New Roman" w:hAnsi="Times New Roman" w:cs="Times New Roman"/>
            <w:color w:val="auto"/>
            <w:sz w:val="24"/>
            <w:szCs w:val="24"/>
          </w:rPr>
          <w:t>пунктами 46</w:t>
        </w:r>
      </w:hyperlink>
      <w:r>
        <w:rPr>
          <w:rFonts w:ascii="Times New Roman" w:hAnsi="Times New Roman" w:cs="Times New Roman"/>
          <w:sz w:val="24"/>
          <w:szCs w:val="24"/>
        </w:rPr>
        <w:t xml:space="preserve"> и </w:t>
      </w:r>
      <w:hyperlink r:id="rId41" w:history="1">
        <w:r>
          <w:rPr>
            <w:rStyle w:val="af8"/>
            <w:rFonts w:ascii="Times New Roman" w:hAnsi="Times New Roman" w:cs="Times New Roman"/>
            <w:color w:val="auto"/>
            <w:sz w:val="24"/>
            <w:szCs w:val="24"/>
          </w:rPr>
          <w:t>47</w:t>
        </w:r>
      </w:hyperlink>
      <w:r>
        <w:rPr>
          <w:rFonts w:ascii="Times New Roman" w:hAnsi="Times New Roman" w:cs="Times New Roman"/>
          <w:sz w:val="24"/>
          <w:szCs w:val="24"/>
        </w:rPr>
        <w:t xml:space="preserve"> Инструкции), третий - остается у должностного лица Администрации.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Указанные акты составляются: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Минюст России по Брянской области, второй - остается у должностного лица Администрации, третий (остальные) - выдаетс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ются</w:t>
      </w:r>
      <w:proofErr w:type="spellEnd"/>
      <w:r>
        <w:rPr>
          <w:rFonts w:ascii="Times New Roman" w:hAnsi="Times New Roman" w:cs="Times New Roman"/>
          <w:sz w:val="24"/>
          <w:szCs w:val="24"/>
        </w:rPr>
        <w:t>) или направляется(</w:t>
      </w:r>
      <w:proofErr w:type="spellStart"/>
      <w:r>
        <w:rPr>
          <w:rFonts w:ascii="Times New Roman" w:hAnsi="Times New Roman" w:cs="Times New Roman"/>
          <w:sz w:val="24"/>
          <w:szCs w:val="24"/>
        </w:rPr>
        <w:t>ются</w:t>
      </w:r>
      <w:proofErr w:type="spellEnd"/>
      <w:r>
        <w:rPr>
          <w:rFonts w:ascii="Times New Roman" w:hAnsi="Times New Roman" w:cs="Times New Roman"/>
          <w:sz w:val="24"/>
          <w:szCs w:val="24"/>
        </w:rPr>
        <w:t>) заявителю(ям).</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w:t>
      </w:r>
      <w:hyperlink r:id="rId42" w:history="1">
        <w:r>
          <w:rPr>
            <w:rStyle w:val="af8"/>
            <w:rFonts w:ascii="Times New Roman" w:hAnsi="Times New Roman" w:cs="Times New Roman"/>
            <w:color w:val="auto"/>
            <w:sz w:val="24"/>
            <w:szCs w:val="24"/>
          </w:rPr>
          <w:t>статья 887</w:t>
        </w:r>
      </w:hyperlink>
      <w:r>
        <w:rPr>
          <w:rFonts w:ascii="Times New Roman" w:hAnsi="Times New Roman" w:cs="Times New Roman"/>
          <w:sz w:val="24"/>
          <w:szCs w:val="24"/>
        </w:rPr>
        <w:t xml:space="preserve"> Гражданского кодекса Российской Федерации).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Заключение договора хранения ценностей в банке удостоверяется выдачей банком должностному лицу Администрации именного сохранного документа (</w:t>
      </w:r>
      <w:hyperlink r:id="rId43" w:history="1">
        <w:r>
          <w:rPr>
            <w:rStyle w:val="af8"/>
            <w:rFonts w:ascii="Times New Roman" w:hAnsi="Times New Roman" w:cs="Times New Roman"/>
            <w:color w:val="auto"/>
            <w:sz w:val="24"/>
            <w:szCs w:val="24"/>
          </w:rPr>
          <w:t>пункт 2 статьи 921</w:t>
        </w:r>
      </w:hyperlink>
      <w:r>
        <w:rPr>
          <w:rFonts w:ascii="Times New Roman" w:hAnsi="Times New Roman" w:cs="Times New Roman"/>
          <w:sz w:val="24"/>
          <w:szCs w:val="24"/>
        </w:rPr>
        <w:t xml:space="preserve"> Гражданского кодекса Российской Федерации).</w:t>
      </w:r>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w:t>
      </w:r>
      <w:hyperlink r:id="rId44" w:history="1">
        <w:r>
          <w:rPr>
            <w:rStyle w:val="af8"/>
            <w:rFonts w:ascii="Times New Roman" w:hAnsi="Times New Roman" w:cs="Times New Roman"/>
            <w:color w:val="auto"/>
            <w:sz w:val="24"/>
            <w:szCs w:val="24"/>
          </w:rPr>
          <w:t>статьей 1026</w:t>
        </w:r>
      </w:hyperlink>
      <w:r>
        <w:rPr>
          <w:rFonts w:ascii="Times New Roman" w:hAnsi="Times New Roman" w:cs="Times New Roman"/>
          <w:sz w:val="24"/>
          <w:szCs w:val="24"/>
        </w:rPr>
        <w:t xml:space="preserve">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roofErr w:type="gramEnd"/>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45" w:history="1">
        <w:r>
          <w:rPr>
            <w:rStyle w:val="af8"/>
            <w:rFonts w:ascii="Times New Roman" w:hAnsi="Times New Roman" w:cs="Times New Roman"/>
            <w:color w:val="auto"/>
            <w:sz w:val="24"/>
            <w:szCs w:val="24"/>
          </w:rPr>
          <w:t>подпункт 2 пункта 2 статьи 1135</w:t>
        </w:r>
      </w:hyperlink>
      <w:r>
        <w:rPr>
          <w:rFonts w:ascii="Times New Roman" w:hAnsi="Times New Roman" w:cs="Times New Roman"/>
          <w:sz w:val="24"/>
          <w:szCs w:val="24"/>
        </w:rPr>
        <w:t xml:space="preserve"> Гражданского кодекса Российской Федерации).</w:t>
      </w:r>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w:t>
      </w:r>
      <w:r>
        <w:rPr>
          <w:rFonts w:ascii="Times New Roman" w:hAnsi="Times New Roman" w:cs="Times New Roman"/>
          <w:sz w:val="24"/>
          <w:szCs w:val="24"/>
        </w:rPr>
        <w:lastRenderedPageBreak/>
        <w:t xml:space="preserve">предусмотренных </w:t>
      </w:r>
      <w:hyperlink r:id="rId46" w:history="1">
        <w:r>
          <w:rPr>
            <w:rStyle w:val="af8"/>
            <w:rFonts w:ascii="Times New Roman" w:hAnsi="Times New Roman" w:cs="Times New Roman"/>
            <w:color w:val="auto"/>
            <w:sz w:val="24"/>
            <w:szCs w:val="24"/>
          </w:rPr>
          <w:t>пунктами 2</w:t>
        </w:r>
      </w:hyperlink>
      <w:r>
        <w:rPr>
          <w:rFonts w:ascii="Times New Roman" w:hAnsi="Times New Roman" w:cs="Times New Roman"/>
          <w:sz w:val="24"/>
          <w:szCs w:val="24"/>
        </w:rPr>
        <w:t xml:space="preserve"> и </w:t>
      </w:r>
      <w:hyperlink r:id="rId47" w:history="1">
        <w:r>
          <w:rPr>
            <w:rStyle w:val="af8"/>
            <w:rFonts w:ascii="Times New Roman" w:hAnsi="Times New Roman" w:cs="Times New Roman"/>
            <w:color w:val="auto"/>
            <w:sz w:val="24"/>
            <w:szCs w:val="24"/>
          </w:rPr>
          <w:t>3 статьи 1154</w:t>
        </w:r>
      </w:hyperlink>
      <w:r>
        <w:rPr>
          <w:rFonts w:ascii="Times New Roman" w:hAnsi="Times New Roman" w:cs="Times New Roman"/>
          <w:sz w:val="24"/>
          <w:szCs w:val="24"/>
        </w:rPr>
        <w:t xml:space="preserve"> и </w:t>
      </w:r>
      <w:hyperlink r:id="rId48" w:history="1">
        <w:r>
          <w:rPr>
            <w:rStyle w:val="af8"/>
            <w:rFonts w:ascii="Times New Roman" w:hAnsi="Times New Roman" w:cs="Times New Roman"/>
            <w:color w:val="auto"/>
            <w:sz w:val="24"/>
            <w:szCs w:val="24"/>
          </w:rPr>
          <w:t>пунктом 2 статьи 1156</w:t>
        </w:r>
      </w:hyperlink>
      <w:r>
        <w:rPr>
          <w:rFonts w:ascii="Times New Roman" w:hAnsi="Times New Roman" w:cs="Times New Roman"/>
          <w:sz w:val="24"/>
          <w:szCs w:val="24"/>
        </w:rPr>
        <w:t xml:space="preserve"> Гражданского кодекса Российской Федерации</w:t>
      </w:r>
      <w:proofErr w:type="gramEnd"/>
      <w:r>
        <w:rPr>
          <w:rFonts w:ascii="Times New Roman" w:hAnsi="Times New Roman" w:cs="Times New Roman"/>
          <w:sz w:val="24"/>
          <w:szCs w:val="24"/>
        </w:rPr>
        <w:t>, - не более чем в течение девяти месяцев со дня открытия наследства.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bookmarkStart w:id="39" w:name="sub_70"/>
      <w:r>
        <w:rPr>
          <w:b w:val="0"/>
          <w:sz w:val="24"/>
          <w:szCs w:val="24"/>
        </w:rPr>
        <w:t>3.5.6. Удостоверение фактов</w:t>
      </w:r>
    </w:p>
    <w:bookmarkEnd w:id="39"/>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Осуществляется в течение 25 мин, с момента окончания удостоверения личности заявителя, но не позднее 40 минут с момента обращения заявителя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Время ожидания заявителя для получения муниципальной услуги не должно превышать 15 минут.</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Удостоверение факта нахождения гражданина в живых.</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Должностные лица Администрации удостоверяют факт нахождения гражданина в живых.</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 нахождения гражданина в живых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1E4EF3" w:rsidRDefault="001E4EF3" w:rsidP="001E4EF3">
      <w:pPr>
        <w:spacing w:after="0" w:line="240" w:lineRule="auto"/>
        <w:jc w:val="both"/>
        <w:rPr>
          <w:rFonts w:ascii="Times New Roman" w:hAnsi="Times New Roman" w:cs="Times New Roman"/>
          <w:sz w:val="24"/>
          <w:szCs w:val="24"/>
        </w:rPr>
      </w:pPr>
      <w:bookmarkStart w:id="40" w:name="sub_1007"/>
      <w:r>
        <w:rPr>
          <w:rFonts w:ascii="Times New Roman" w:hAnsi="Times New Roman" w:cs="Times New Roman"/>
          <w:sz w:val="24"/>
          <w:szCs w:val="24"/>
        </w:rPr>
        <w:t xml:space="preserve">В подтверждение факта нахождения гражданина в живых заинтересованным лицам выдается соответствующее свидетельство, форма которого утверждена </w:t>
      </w:r>
      <w:hyperlink r:id="rId49" w:history="1">
        <w:r>
          <w:rPr>
            <w:rStyle w:val="af8"/>
            <w:rFonts w:ascii="Times New Roman" w:hAnsi="Times New Roman" w:cs="Times New Roman"/>
            <w:color w:val="auto"/>
            <w:sz w:val="24"/>
            <w:szCs w:val="24"/>
          </w:rPr>
          <w:t>приказом</w:t>
        </w:r>
      </w:hyperlink>
      <w:r>
        <w:rPr>
          <w:rFonts w:ascii="Times New Roman" w:hAnsi="Times New Roman" w:cs="Times New Roman"/>
          <w:sz w:val="24"/>
          <w:szCs w:val="24"/>
        </w:rPr>
        <w:t xml:space="preserve"> Минюста России N 313 (</w:t>
      </w:r>
      <w:hyperlink r:id="rId50" w:history="1">
        <w:r>
          <w:rPr>
            <w:rStyle w:val="af8"/>
            <w:rFonts w:ascii="Times New Roman" w:hAnsi="Times New Roman" w:cs="Times New Roman"/>
            <w:color w:val="auto"/>
            <w:sz w:val="24"/>
            <w:szCs w:val="24"/>
          </w:rPr>
          <w:t>форма N 3.6</w:t>
        </w:r>
      </w:hyperlink>
      <w:r>
        <w:rPr>
          <w:rFonts w:ascii="Times New Roman" w:hAnsi="Times New Roman" w:cs="Times New Roman"/>
          <w:sz w:val="24"/>
          <w:szCs w:val="24"/>
        </w:rPr>
        <w:t>).</w:t>
      </w:r>
    </w:p>
    <w:bookmarkEnd w:id="40"/>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удостоверении факта нахождения гражданина в живых:</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в описании факта указывается следующее:</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 </w:t>
      </w:r>
      <w:proofErr w:type="gramStart"/>
      <w:r>
        <w:rPr>
          <w:rFonts w:ascii="Times New Roman" w:hAnsi="Times New Roman" w:cs="Times New Roman"/>
          <w:sz w:val="24"/>
          <w:szCs w:val="24"/>
        </w:rPr>
        <w:t>часов</w:t>
      </w:r>
      <w:proofErr w:type="gramEnd"/>
      <w:r>
        <w:rPr>
          <w:rFonts w:ascii="Times New Roman" w:hAnsi="Times New Roman" w:cs="Times New Roman"/>
          <w:sz w:val="24"/>
          <w:szCs w:val="24"/>
        </w:rPr>
        <w:t xml:space="preserve"> ____ минут (время указывается цифрами).";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в случае если факт нахождения гражданина в живых удостоверяется в отношении несовершеннолетнег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в описании факта после слова "минут" дополнительно указывается следующее:</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сопровождении (фамилия, имя, отчество (при наличии), которы</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"Полномочия законного представителя (опекуна, попечителя) проверены"</w:t>
      </w:r>
      <w:proofErr w:type="gramStart"/>
      <w:r>
        <w:rPr>
          <w:rFonts w:ascii="Times New Roman" w:hAnsi="Times New Roman" w:cs="Times New Roman"/>
          <w:sz w:val="24"/>
          <w:szCs w:val="24"/>
        </w:rPr>
        <w:t xml:space="preserve"> .</w:t>
      </w:r>
      <w:proofErr w:type="gramEnd"/>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w:t>
      </w:r>
    </w:p>
    <w:p w:rsidR="001E4EF3" w:rsidRDefault="001E4EF3" w:rsidP="001E4EF3">
      <w:pPr>
        <w:spacing w:after="0" w:line="240" w:lineRule="auto"/>
        <w:jc w:val="both"/>
        <w:rPr>
          <w:rFonts w:ascii="Times New Roman" w:hAnsi="Times New Roman" w:cs="Times New Roman"/>
          <w:sz w:val="24"/>
          <w:szCs w:val="24"/>
        </w:rPr>
      </w:pPr>
      <w:bookmarkStart w:id="41" w:name="sub_66"/>
      <w:r>
        <w:rPr>
          <w:rFonts w:ascii="Times New Roman" w:hAnsi="Times New Roman" w:cs="Times New Roman"/>
          <w:sz w:val="24"/>
          <w:szCs w:val="24"/>
        </w:rPr>
        <w:t>2. Удостоверение факта нахождения гражданина в определенном месте.</w:t>
      </w:r>
    </w:p>
    <w:bookmarkEnd w:id="41"/>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Должностные лица Администрации по просьбе гражданина удостоверяют факт нахождения его в определенном месте.</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Факт нахождения гражданина в определенном месте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w:t>
      </w:r>
    </w:p>
    <w:p w:rsidR="001E4EF3" w:rsidRDefault="001E4EF3" w:rsidP="001E4EF3">
      <w:pPr>
        <w:spacing w:after="0" w:line="240" w:lineRule="auto"/>
        <w:jc w:val="both"/>
        <w:rPr>
          <w:rFonts w:ascii="Times New Roman" w:hAnsi="Times New Roman" w:cs="Times New Roman"/>
          <w:sz w:val="24"/>
          <w:szCs w:val="24"/>
        </w:rPr>
      </w:pPr>
      <w:bookmarkStart w:id="42" w:name="sub_1008"/>
      <w:r>
        <w:rPr>
          <w:rFonts w:ascii="Times New Roman" w:hAnsi="Times New Roman" w:cs="Times New Roman"/>
          <w:sz w:val="24"/>
          <w:szCs w:val="24"/>
        </w:rPr>
        <w:t xml:space="preserve">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w:t>
      </w:r>
      <w:hyperlink r:id="rId51" w:history="1">
        <w:r>
          <w:rPr>
            <w:rStyle w:val="af8"/>
            <w:rFonts w:ascii="Times New Roman" w:hAnsi="Times New Roman" w:cs="Times New Roman"/>
            <w:color w:val="auto"/>
            <w:sz w:val="24"/>
            <w:szCs w:val="24"/>
          </w:rPr>
          <w:t>приказом</w:t>
        </w:r>
      </w:hyperlink>
      <w:r>
        <w:rPr>
          <w:rFonts w:ascii="Times New Roman" w:hAnsi="Times New Roman" w:cs="Times New Roman"/>
          <w:sz w:val="24"/>
          <w:szCs w:val="24"/>
        </w:rPr>
        <w:t xml:space="preserve"> Минюста России N 313 (</w:t>
      </w:r>
      <w:hyperlink r:id="rId52" w:history="1">
        <w:r>
          <w:rPr>
            <w:rStyle w:val="af8"/>
            <w:rFonts w:ascii="Times New Roman" w:hAnsi="Times New Roman" w:cs="Times New Roman"/>
            <w:color w:val="auto"/>
            <w:sz w:val="24"/>
            <w:szCs w:val="24"/>
          </w:rPr>
          <w:t>форма N 3.6</w:t>
        </w:r>
      </w:hyperlink>
      <w:r>
        <w:rPr>
          <w:rFonts w:ascii="Times New Roman" w:hAnsi="Times New Roman" w:cs="Times New Roman"/>
          <w:sz w:val="24"/>
          <w:szCs w:val="24"/>
        </w:rPr>
        <w:t>).</w:t>
      </w:r>
    </w:p>
    <w:bookmarkEnd w:id="42"/>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удостоверении факта нахождения гражданина в определенном месте в описании факта указывается следующее:</w:t>
      </w:r>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roofErr w:type="gramEnd"/>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rsidR="001E4EF3" w:rsidRDefault="001E4EF3" w:rsidP="001E4EF3">
      <w:pPr>
        <w:spacing w:after="0" w:line="240" w:lineRule="auto"/>
        <w:jc w:val="both"/>
        <w:rPr>
          <w:rFonts w:ascii="Times New Roman" w:hAnsi="Times New Roman" w:cs="Times New Roman"/>
          <w:sz w:val="24"/>
          <w:szCs w:val="24"/>
        </w:rPr>
      </w:pPr>
      <w:bookmarkStart w:id="43" w:name="sub_67"/>
      <w:r>
        <w:rPr>
          <w:rFonts w:ascii="Times New Roman" w:hAnsi="Times New Roman" w:cs="Times New Roman"/>
          <w:sz w:val="24"/>
          <w:szCs w:val="24"/>
        </w:rPr>
        <w:t>3. Удостоверение тождественности гражданина с лицом, изображенным на фотографии.</w:t>
      </w:r>
    </w:p>
    <w:bookmarkEnd w:id="43"/>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rsidR="001E4EF3" w:rsidRDefault="001E4EF3" w:rsidP="001E4EF3">
      <w:pPr>
        <w:spacing w:after="0" w:line="240" w:lineRule="auto"/>
        <w:jc w:val="both"/>
        <w:rPr>
          <w:rFonts w:ascii="Times New Roman" w:hAnsi="Times New Roman" w:cs="Times New Roman"/>
          <w:sz w:val="24"/>
          <w:szCs w:val="24"/>
        </w:rPr>
      </w:pPr>
      <w:bookmarkStart w:id="44" w:name="sub_1009"/>
      <w:r>
        <w:rPr>
          <w:rFonts w:ascii="Times New Roman" w:hAnsi="Times New Roman" w:cs="Times New Roman"/>
          <w:sz w:val="24"/>
          <w:szCs w:val="24"/>
        </w:rPr>
        <w:t xml:space="preserve">Фотографическая карточка помещается в верхнем левом углу выдаваемого экземпляра свидетельства, форма которого утверждена </w:t>
      </w:r>
      <w:hyperlink r:id="rId53" w:history="1">
        <w:r>
          <w:rPr>
            <w:rStyle w:val="af8"/>
            <w:rFonts w:ascii="Times New Roman" w:hAnsi="Times New Roman" w:cs="Times New Roman"/>
            <w:color w:val="auto"/>
            <w:sz w:val="24"/>
            <w:szCs w:val="24"/>
          </w:rPr>
          <w:t>приказом</w:t>
        </w:r>
      </w:hyperlink>
      <w:r>
        <w:rPr>
          <w:rFonts w:ascii="Times New Roman" w:hAnsi="Times New Roman" w:cs="Times New Roman"/>
          <w:sz w:val="24"/>
          <w:szCs w:val="24"/>
        </w:rPr>
        <w:t xml:space="preserve"> Минюста России N 313 (</w:t>
      </w:r>
      <w:hyperlink r:id="rId54" w:history="1">
        <w:r>
          <w:rPr>
            <w:rStyle w:val="af8"/>
            <w:rFonts w:ascii="Times New Roman" w:hAnsi="Times New Roman" w:cs="Times New Roman"/>
            <w:color w:val="auto"/>
            <w:sz w:val="24"/>
            <w:szCs w:val="24"/>
          </w:rPr>
          <w:t>форма N 3.6</w:t>
        </w:r>
      </w:hyperlink>
      <w:r>
        <w:rPr>
          <w:rFonts w:ascii="Times New Roman" w:hAnsi="Times New Roman" w:cs="Times New Roman"/>
          <w:sz w:val="24"/>
          <w:szCs w:val="24"/>
        </w:rPr>
        <w:t>), скрепляется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bookmarkEnd w:id="44"/>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Start"/>
      <w:r>
        <w:rPr>
          <w:rFonts w:ascii="Times New Roman" w:hAnsi="Times New Roman" w:cs="Times New Roman"/>
          <w:sz w:val="24"/>
          <w:szCs w:val="24"/>
        </w:rPr>
        <w:t xml:space="preserve"> .</w:t>
      </w:r>
      <w:proofErr w:type="gramEnd"/>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rsidR="001E4EF3" w:rsidRDefault="001E4EF3" w:rsidP="001E4EF3">
      <w:pPr>
        <w:spacing w:after="0" w:line="240" w:lineRule="auto"/>
        <w:jc w:val="both"/>
        <w:rPr>
          <w:rFonts w:ascii="Times New Roman" w:hAnsi="Times New Roman" w:cs="Times New Roman"/>
          <w:sz w:val="24"/>
          <w:szCs w:val="24"/>
        </w:rPr>
      </w:pPr>
      <w:bookmarkStart w:id="45" w:name="sub_68"/>
      <w:r>
        <w:rPr>
          <w:rFonts w:ascii="Times New Roman" w:hAnsi="Times New Roman" w:cs="Times New Roman"/>
          <w:sz w:val="24"/>
          <w:szCs w:val="24"/>
        </w:rPr>
        <w:t xml:space="preserve">4. Удостоверение тождественности собственноручной подписи инвалида по зрению, </w:t>
      </w:r>
      <w:bookmarkStart w:id="46" w:name="_GoBack"/>
      <w:bookmarkEnd w:id="46"/>
      <w:r>
        <w:rPr>
          <w:rFonts w:ascii="Times New Roman" w:hAnsi="Times New Roman" w:cs="Times New Roman"/>
          <w:sz w:val="24"/>
          <w:szCs w:val="24"/>
        </w:rPr>
        <w:t>прожи</w:t>
      </w:r>
      <w:r w:rsidR="00EE6182">
        <w:rPr>
          <w:rFonts w:ascii="Times New Roman" w:hAnsi="Times New Roman" w:cs="Times New Roman"/>
          <w:sz w:val="24"/>
          <w:szCs w:val="24"/>
        </w:rPr>
        <w:t xml:space="preserve">вающего на территории МО </w:t>
      </w:r>
      <w:proofErr w:type="spellStart"/>
      <w:r w:rsidR="00EE6182">
        <w:rPr>
          <w:rFonts w:ascii="Times New Roman" w:hAnsi="Times New Roman" w:cs="Times New Roman"/>
          <w:sz w:val="24"/>
          <w:szCs w:val="24"/>
        </w:rPr>
        <w:t>Вереб</w:t>
      </w:r>
      <w:r>
        <w:rPr>
          <w:rFonts w:ascii="Times New Roman" w:hAnsi="Times New Roman" w:cs="Times New Roman"/>
          <w:sz w:val="24"/>
          <w:szCs w:val="24"/>
        </w:rPr>
        <w:t>ское</w:t>
      </w:r>
      <w:proofErr w:type="spellEnd"/>
      <w:r>
        <w:rPr>
          <w:rFonts w:ascii="Times New Roman" w:hAnsi="Times New Roman" w:cs="Times New Roman"/>
          <w:sz w:val="24"/>
          <w:szCs w:val="24"/>
        </w:rPr>
        <w:t xml:space="preserve"> сельское поселение, с факсимильным воспроизведением его собственноручной подписи.</w:t>
      </w:r>
    </w:p>
    <w:bookmarkEnd w:id="45"/>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Администрации. Должностное лицо Администрации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1E4EF3" w:rsidRDefault="001E4EF3" w:rsidP="001E4EF3">
      <w:pPr>
        <w:spacing w:after="0" w:line="240" w:lineRule="auto"/>
        <w:jc w:val="both"/>
        <w:rPr>
          <w:rFonts w:ascii="Times New Roman" w:hAnsi="Times New Roman" w:cs="Times New Roman"/>
          <w:sz w:val="24"/>
          <w:szCs w:val="24"/>
        </w:rPr>
      </w:pPr>
      <w:bookmarkStart w:id="47" w:name="sub_69"/>
      <w:r>
        <w:rPr>
          <w:rFonts w:ascii="Times New Roman" w:hAnsi="Times New Roman" w:cs="Times New Roman"/>
          <w:sz w:val="24"/>
          <w:szCs w:val="24"/>
        </w:rPr>
        <w:t>5. Удостоверение времени предъявления документов.</w:t>
      </w:r>
    </w:p>
    <w:bookmarkEnd w:id="47"/>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удостоверяет время предъявления ему документа.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которой совершается удостоверительная надпись.</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w:t>
      </w:r>
      <w:r>
        <w:rPr>
          <w:rFonts w:ascii="Times New Roman" w:hAnsi="Times New Roman" w:cs="Times New Roman"/>
          <w:sz w:val="24"/>
          <w:szCs w:val="24"/>
        </w:rPr>
        <w:lastRenderedPageBreak/>
        <w:t>соответствии с законодательством Российской Федерации взимается за предъявление каждого документа.</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t>3.5.7. Удостоверение равнозначности электронного документа документу на бумажном носителе и документа на бумажном носителе электронному документу</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Осуществляется в течение 30 мин, с момента окончания удостоверения личности заявителя, но не позднее 40 минут с момента обращения заявителя</w:t>
      </w:r>
    </w:p>
    <w:p w:rsidR="001E4EF3" w:rsidRDefault="001E4EF3" w:rsidP="001E4EF3">
      <w:pPr>
        <w:spacing w:after="0" w:line="240" w:lineRule="auto"/>
        <w:jc w:val="both"/>
        <w:rPr>
          <w:rFonts w:ascii="Times New Roman" w:hAnsi="Times New Roman" w:cs="Times New Roman"/>
          <w:sz w:val="24"/>
          <w:szCs w:val="24"/>
        </w:rPr>
      </w:pPr>
      <w:bookmarkStart w:id="48" w:name="sub_71"/>
      <w:r>
        <w:rPr>
          <w:rFonts w:ascii="Times New Roman" w:hAnsi="Times New Roman" w:cs="Times New Roman"/>
          <w:sz w:val="24"/>
          <w:szCs w:val="24"/>
        </w:rPr>
        <w:t>1. Удостоверение равнозначности электронного документа документу на бумажном носителе:</w:t>
      </w:r>
    </w:p>
    <w:bookmarkEnd w:id="48"/>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должностным лицом Администрации.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Изготовление электронного документа для удостоверения его равнозначности документу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w:t>
      </w:r>
      <w:hyperlink r:id="rId55" w:history="1">
        <w:r>
          <w:rPr>
            <w:rStyle w:val="af8"/>
            <w:rFonts w:ascii="Times New Roman" w:hAnsi="Times New Roman" w:cs="Times New Roman"/>
            <w:color w:val="auto"/>
            <w:sz w:val="24"/>
            <w:szCs w:val="24"/>
          </w:rPr>
          <w:t>квалифицированной электронной подписью</w:t>
        </w:r>
      </w:hyperlink>
      <w:r>
        <w:rPr>
          <w:rFonts w:ascii="Times New Roman" w:hAnsi="Times New Roman" w:cs="Times New Roman"/>
          <w:sz w:val="24"/>
          <w:szCs w:val="24"/>
        </w:rPr>
        <w:t xml:space="preserve"> должностного лица Администрации.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формату электронного документа устанавливаются федеральным органом юстиции совместно с Федеральной нотариальной палатой.</w:t>
      </w:r>
    </w:p>
    <w:p w:rsidR="001E4EF3" w:rsidRDefault="001E4EF3" w:rsidP="001E4EF3">
      <w:pPr>
        <w:spacing w:after="0" w:line="240" w:lineRule="auto"/>
        <w:jc w:val="both"/>
        <w:rPr>
          <w:rFonts w:ascii="Times New Roman" w:hAnsi="Times New Roman" w:cs="Times New Roman"/>
          <w:sz w:val="24"/>
          <w:szCs w:val="24"/>
        </w:rPr>
      </w:pPr>
      <w:bookmarkStart w:id="49" w:name="sub_72"/>
      <w:r>
        <w:rPr>
          <w:rFonts w:ascii="Times New Roman" w:hAnsi="Times New Roman" w:cs="Times New Roman"/>
          <w:sz w:val="24"/>
          <w:szCs w:val="24"/>
        </w:rPr>
        <w:t>2. Удостоверение равнозначности документа на бумажном носителе электронному документу:</w:t>
      </w:r>
    </w:p>
    <w:bookmarkEnd w:id="49"/>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Представленный должностному лицу Администрации электронный документ должен быть подписан </w:t>
      </w:r>
      <w:hyperlink r:id="rId56" w:history="1">
        <w:r>
          <w:rPr>
            <w:rStyle w:val="af8"/>
            <w:rFonts w:ascii="Times New Roman" w:hAnsi="Times New Roman" w:cs="Times New Roman"/>
            <w:color w:val="auto"/>
            <w:sz w:val="24"/>
            <w:szCs w:val="24"/>
          </w:rPr>
          <w:t>квалифицированной электронной подписью</w:t>
        </w:r>
      </w:hyperlink>
      <w:r>
        <w:rPr>
          <w:rFonts w:ascii="Times New Roman" w:hAnsi="Times New Roman" w:cs="Times New Roman"/>
          <w:sz w:val="24"/>
          <w:szCs w:val="24"/>
        </w:rPr>
        <w:t>.</w:t>
      </w:r>
    </w:p>
    <w:p w:rsidR="001E4EF3" w:rsidRDefault="00852998" w:rsidP="001E4EF3">
      <w:pPr>
        <w:spacing w:after="0" w:line="240" w:lineRule="auto"/>
        <w:jc w:val="both"/>
        <w:rPr>
          <w:rFonts w:ascii="Times New Roman" w:hAnsi="Times New Roman" w:cs="Times New Roman"/>
          <w:sz w:val="24"/>
          <w:szCs w:val="24"/>
        </w:rPr>
      </w:pPr>
      <w:hyperlink r:id="rId57" w:history="1">
        <w:r w:rsidR="001E4EF3">
          <w:rPr>
            <w:rStyle w:val="af8"/>
            <w:rFonts w:ascii="Times New Roman" w:hAnsi="Times New Roman" w:cs="Times New Roman"/>
            <w:color w:val="auto"/>
            <w:sz w:val="24"/>
            <w:szCs w:val="24"/>
          </w:rPr>
          <w:t>Квалифицированная электронная подпись</w:t>
        </w:r>
      </w:hyperlink>
      <w:r w:rsidR="001E4EF3">
        <w:rPr>
          <w:rFonts w:ascii="Times New Roman" w:hAnsi="Times New Roman" w:cs="Times New Roman"/>
          <w:sz w:val="24"/>
          <w:szCs w:val="24"/>
        </w:rPr>
        <w:t xml:space="preserve"> лица, от которого исходит документ, должна быть проверена и подтверждена ее принадлежность в соответствии с </w:t>
      </w:r>
      <w:hyperlink r:id="rId58" w:history="1">
        <w:r w:rsidR="001E4EF3">
          <w:rPr>
            <w:rStyle w:val="af8"/>
            <w:rFonts w:ascii="Times New Roman" w:hAnsi="Times New Roman" w:cs="Times New Roman"/>
            <w:color w:val="auto"/>
            <w:sz w:val="24"/>
            <w:szCs w:val="24"/>
          </w:rPr>
          <w:t>Федеральным законом</w:t>
        </w:r>
      </w:hyperlink>
      <w:r w:rsidR="001E4EF3">
        <w:rPr>
          <w:rFonts w:ascii="Times New Roman" w:hAnsi="Times New Roman" w:cs="Times New Roman"/>
          <w:sz w:val="24"/>
          <w:szCs w:val="24"/>
        </w:rPr>
        <w:t xml:space="preserve"> от 6 апреля 2011 года N 63-ФЗ "Об электронной подписи".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rPr>
          <w:rFonts w:ascii="Times New Roman" w:hAnsi="Times New Roman" w:cs="Times New Roman"/>
          <w:sz w:val="24"/>
          <w:szCs w:val="24"/>
        </w:rPr>
        <w:t>Запись о количестве прошитых листов (например: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"Всего прошито, пронумеровано и скреплено печатью десять листов") заверяется подписью должностного лица Администрации с приложением оттиска печати Администрации.</w:t>
      </w:r>
      <w:proofErr w:type="gramEnd"/>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t xml:space="preserve">IV. Порядок и формы </w:t>
      </w:r>
      <w:proofErr w:type="gramStart"/>
      <w:r>
        <w:rPr>
          <w:b w:val="0"/>
          <w:sz w:val="24"/>
          <w:szCs w:val="24"/>
        </w:rPr>
        <w:t>контроля за</w:t>
      </w:r>
      <w:proofErr w:type="gramEnd"/>
      <w:r>
        <w:rPr>
          <w:b w:val="0"/>
          <w:sz w:val="24"/>
          <w:szCs w:val="24"/>
        </w:rPr>
        <w:t xml:space="preserve"> исполнением административного регламента предоставления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t xml:space="preserve">4.1. Порядок осуществления текущего </w:t>
      </w:r>
      <w:proofErr w:type="gramStart"/>
      <w:r>
        <w:rPr>
          <w:b w:val="0"/>
          <w:sz w:val="24"/>
          <w:szCs w:val="24"/>
        </w:rPr>
        <w:t>контроля за</w:t>
      </w:r>
      <w:proofErr w:type="gramEnd"/>
      <w:r>
        <w:rPr>
          <w:b w:val="0"/>
          <w:sz w:val="24"/>
          <w:szCs w:val="24"/>
        </w:rPr>
        <w:t xml:space="preserve"> соблюдением и исполнением ответственными должностными лицами положений административного регламента и </w:t>
      </w:r>
      <w:r>
        <w:rPr>
          <w:b w:val="0"/>
          <w:sz w:val="24"/>
          <w:szCs w:val="24"/>
        </w:rPr>
        <w:lastRenderedPageBreak/>
        <w:t>иных нормативных правовых актов, устанавливающих требования к предоставлению муниципальной услуги</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организует и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предоставления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Согласно </w:t>
      </w:r>
      <w:hyperlink r:id="rId59" w:history="1">
        <w:r>
          <w:rPr>
            <w:rStyle w:val="af8"/>
            <w:rFonts w:ascii="Times New Roman" w:hAnsi="Times New Roman" w:cs="Times New Roman"/>
            <w:color w:val="auto"/>
            <w:sz w:val="24"/>
            <w:szCs w:val="24"/>
          </w:rPr>
          <w:t>Приказа</w:t>
        </w:r>
      </w:hyperlink>
      <w:r>
        <w:rPr>
          <w:rFonts w:ascii="Times New Roman" w:hAnsi="Times New Roman" w:cs="Times New Roman"/>
          <w:sz w:val="24"/>
          <w:szCs w:val="24"/>
        </w:rPr>
        <w:t xml:space="preserve"> Минюста России от 22.01.2016 N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w:t>
      </w:r>
      <w:proofErr w:type="gramEnd"/>
      <w:r>
        <w:rPr>
          <w:rFonts w:ascii="Times New Roman" w:hAnsi="Times New Roman" w:cs="Times New Roman"/>
          <w:sz w:val="24"/>
          <w:szCs w:val="24"/>
        </w:rPr>
        <w:t xml:space="preserve"> о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w:t>
      </w:r>
      <w:hyperlink r:id="rId60" w:history="1">
        <w:r>
          <w:rPr>
            <w:rStyle w:val="af8"/>
            <w:rFonts w:ascii="Times New Roman" w:hAnsi="Times New Roman" w:cs="Times New Roman"/>
            <w:color w:val="auto"/>
            <w:sz w:val="24"/>
            <w:szCs w:val="24"/>
          </w:rPr>
          <w:t>частью четвертой статьи 1</w:t>
        </w:r>
      </w:hyperlink>
      <w:r>
        <w:rPr>
          <w:rFonts w:ascii="Times New Roman" w:hAnsi="Times New Roman" w:cs="Times New Roman"/>
          <w:sz w:val="24"/>
          <w:szCs w:val="24"/>
        </w:rPr>
        <w:t xml:space="preserve"> Основ законодательства Российской Федерации о нотариате, проводит внеплановую проверку.</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Предметом внеплановой проверки является: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соблюдение органами местного самоуправления требований </w:t>
      </w:r>
      <w:hyperlink r:id="rId61" w:history="1">
        <w:r>
          <w:rPr>
            <w:rStyle w:val="af8"/>
            <w:rFonts w:ascii="Times New Roman" w:hAnsi="Times New Roman" w:cs="Times New Roman"/>
            <w:color w:val="auto"/>
            <w:sz w:val="24"/>
            <w:szCs w:val="24"/>
          </w:rPr>
          <w:t>Основ законодательства</w:t>
        </w:r>
      </w:hyperlink>
      <w:r>
        <w:rPr>
          <w:rFonts w:ascii="Times New Roman" w:hAnsi="Times New Roman" w:cs="Times New Roman"/>
          <w:sz w:val="24"/>
          <w:szCs w:val="24"/>
        </w:rPr>
        <w:t xml:space="preserve"> Российской Федерации о нотариате при наделении должностных лиц органа местного самоуправления правом совершать нотариальные действия;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работы по совершению нотариальных действий;</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исполнение должностными лицами органа местного самоуправления правил нотариального делопроизводства;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обращениях</w:t>
      </w:r>
      <w:proofErr w:type="gramEnd"/>
      <w:r>
        <w:rPr>
          <w:rFonts w:ascii="Times New Roman" w:hAnsi="Times New Roman" w:cs="Times New Roman"/>
          <w:sz w:val="24"/>
          <w:szCs w:val="24"/>
        </w:rPr>
        <w:t xml:space="preserve"> и жалобах граждан и организаций, поступивших в территориальный орган Минюста России;</w:t>
      </w:r>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публикациях</w:t>
      </w:r>
      <w:proofErr w:type="gramEnd"/>
      <w:r>
        <w:rPr>
          <w:rFonts w:ascii="Times New Roman" w:hAnsi="Times New Roman" w:cs="Times New Roman"/>
          <w:sz w:val="24"/>
          <w:szCs w:val="24"/>
        </w:rPr>
        <w:t xml:space="preserve"> в средствах массовой информации;</w:t>
      </w:r>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запросах</w:t>
      </w:r>
      <w:proofErr w:type="gramEnd"/>
      <w:r>
        <w:rPr>
          <w:rFonts w:ascii="Times New Roman" w:hAnsi="Times New Roman" w:cs="Times New Roman"/>
          <w:sz w:val="24"/>
          <w:szCs w:val="24"/>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Внеплановая проверка проводится в форме документарной проверки и (или) выездной проверки.</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проведенных проверок в случае </w:t>
      </w:r>
      <w:proofErr w:type="gramStart"/>
      <w:r>
        <w:rPr>
          <w:rFonts w:ascii="Times New Roman" w:hAnsi="Times New Roman" w:cs="Times New Roman"/>
          <w:sz w:val="24"/>
          <w:szCs w:val="24"/>
        </w:rPr>
        <w:t>выявления нарушений соблюдения положений административного регламента</w:t>
      </w:r>
      <w:proofErr w:type="gramEnd"/>
      <w:r>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ответственное за предоставление муниципальной услуги, несет персональную ответственность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соблюдение тайны совершенного нотариального действия,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соблюдение сроков и порядка предоставления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t xml:space="preserve">4.4. Положения, характеризующие требования к порядку и формам </w:t>
      </w:r>
      <w:proofErr w:type="gramStart"/>
      <w:r>
        <w:rPr>
          <w:b w:val="0"/>
          <w:sz w:val="24"/>
          <w:szCs w:val="24"/>
        </w:rPr>
        <w:t>контроля за</w:t>
      </w:r>
      <w:proofErr w:type="gramEnd"/>
      <w:r>
        <w:rPr>
          <w:b w:val="0"/>
          <w:sz w:val="24"/>
          <w:szCs w:val="24"/>
        </w:rPr>
        <w:t xml:space="preserve"> предоставлением муниципальной услуги, в том числе со стороны граждан, их объединений и организаций</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Требованиями к порядку и формам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являются: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независимость;</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тщательность.</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Должностные лица, осуществляющие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Тщательность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t xml:space="preserve">V. </w:t>
      </w:r>
      <w:proofErr w:type="gramStart"/>
      <w:r>
        <w:rPr>
          <w:b w:val="0"/>
          <w:sz w:val="24"/>
          <w:szCs w:val="24"/>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t>5.1. Предмет досудебного (внесудебного) обжалования заявителем решений и действий (бездействия) Администрации, должностного лица Администрации</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Заявитель может обратиться с </w:t>
      </w:r>
      <w:proofErr w:type="gramStart"/>
      <w:r>
        <w:rPr>
          <w:rFonts w:ascii="Times New Roman" w:hAnsi="Times New Roman" w:cs="Times New Roman"/>
          <w:sz w:val="24"/>
          <w:szCs w:val="24"/>
        </w:rPr>
        <w:t>жалобой</w:t>
      </w:r>
      <w:proofErr w:type="gramEnd"/>
      <w:r>
        <w:rPr>
          <w:rFonts w:ascii="Times New Roman" w:hAnsi="Times New Roman" w:cs="Times New Roman"/>
          <w:sz w:val="24"/>
          <w:szCs w:val="24"/>
        </w:rPr>
        <w:t xml:space="preserve"> в том числе в следующих случаях:</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2" w:history="1">
        <w:r>
          <w:rPr>
            <w:rStyle w:val="af8"/>
            <w:rFonts w:ascii="Times New Roman" w:hAnsi="Times New Roman" w:cs="Times New Roman"/>
            <w:color w:val="auto"/>
            <w:sz w:val="24"/>
            <w:szCs w:val="24"/>
          </w:rPr>
          <w:t>пунктом 4 части 1 статьи 7</w:t>
        </w:r>
      </w:hyperlink>
      <w:r>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pStyle w:val="1"/>
        <w:spacing w:before="0" w:beforeAutospacing="0" w:after="0" w:afterAutospacing="0"/>
        <w:jc w:val="both"/>
        <w:rPr>
          <w:b w:val="0"/>
          <w:sz w:val="24"/>
          <w:szCs w:val="24"/>
        </w:rPr>
      </w:pPr>
      <w:r>
        <w:rPr>
          <w:b w:val="0"/>
          <w:sz w:val="24"/>
          <w:szCs w:val="24"/>
        </w:rPr>
        <w:t>5.2. Общие требования к порядку подачи и рассмотрения жалобы</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подаются в Администрацию муниципального образования – </w:t>
      </w:r>
      <w:proofErr w:type="spellStart"/>
      <w:r>
        <w:rPr>
          <w:rFonts w:ascii="Times New Roman" w:hAnsi="Times New Roman" w:cs="Times New Roman"/>
          <w:sz w:val="24"/>
          <w:szCs w:val="24"/>
        </w:rPr>
        <w:t>Брасовский</w:t>
      </w:r>
      <w:proofErr w:type="spellEnd"/>
      <w:r>
        <w:rPr>
          <w:rFonts w:ascii="Times New Roman" w:hAnsi="Times New Roman" w:cs="Times New Roman"/>
          <w:sz w:val="24"/>
          <w:szCs w:val="24"/>
        </w:rPr>
        <w:t xml:space="preserve">  муниципальный район Брянской области.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Жалоба на решения и действия (бездействие) должностного лица Администрации, главы Администрации может быть направлена по почте, с использованием информационно-телекоммуникационной сети "Интернет", </w:t>
      </w:r>
      <w:hyperlink r:id="rId63" w:history="1">
        <w:r>
          <w:rPr>
            <w:rStyle w:val="af8"/>
            <w:rFonts w:ascii="Times New Roman" w:hAnsi="Times New Roman" w:cs="Times New Roman"/>
            <w:color w:val="auto"/>
            <w:sz w:val="24"/>
            <w:szCs w:val="24"/>
          </w:rPr>
          <w:t>официального сайта</w:t>
        </w:r>
      </w:hyperlink>
      <w:r>
        <w:rPr>
          <w:rFonts w:ascii="Times New Roman" w:hAnsi="Times New Roman" w:cs="Times New Roman"/>
          <w:sz w:val="24"/>
          <w:szCs w:val="24"/>
        </w:rPr>
        <w:t xml:space="preserve"> Администрации муниципального образования – </w:t>
      </w:r>
      <w:proofErr w:type="spellStart"/>
      <w:r>
        <w:rPr>
          <w:rFonts w:ascii="Times New Roman" w:hAnsi="Times New Roman" w:cs="Times New Roman"/>
          <w:sz w:val="24"/>
          <w:szCs w:val="24"/>
        </w:rPr>
        <w:t>Брасовский</w:t>
      </w:r>
      <w:proofErr w:type="spellEnd"/>
      <w:r>
        <w:rPr>
          <w:rFonts w:ascii="Times New Roman" w:hAnsi="Times New Roman" w:cs="Times New Roman"/>
          <w:sz w:val="24"/>
          <w:szCs w:val="24"/>
        </w:rPr>
        <w:t xml:space="preserve">  муниципальный район Брянской области, </w:t>
      </w:r>
      <w:hyperlink r:id="rId64" w:history="1">
        <w:r>
          <w:rPr>
            <w:rStyle w:val="af8"/>
            <w:rFonts w:ascii="Times New Roman" w:hAnsi="Times New Roman" w:cs="Times New Roman"/>
            <w:color w:val="auto"/>
            <w:sz w:val="24"/>
            <w:szCs w:val="24"/>
          </w:rPr>
          <w:t>единого портала</w:t>
        </w:r>
      </w:hyperlink>
      <w:r>
        <w:rPr>
          <w:rFonts w:ascii="Times New Roman" w:hAnsi="Times New Roman" w:cs="Times New Roman"/>
          <w:sz w:val="24"/>
          <w:szCs w:val="24"/>
        </w:rPr>
        <w:t xml:space="preserve"> государственных и муниципальных услуг либо </w:t>
      </w:r>
      <w:hyperlink r:id="rId65" w:history="1">
        <w:r>
          <w:rPr>
            <w:rStyle w:val="af8"/>
            <w:rFonts w:ascii="Times New Roman" w:hAnsi="Times New Roman" w:cs="Times New Roman"/>
            <w:color w:val="auto"/>
            <w:sz w:val="24"/>
            <w:szCs w:val="24"/>
          </w:rPr>
          <w:t>регионального портала</w:t>
        </w:r>
      </w:hyperlink>
      <w:r>
        <w:rPr>
          <w:rFonts w:ascii="Times New Roman" w:hAnsi="Times New Roman" w:cs="Times New Roman"/>
          <w:sz w:val="24"/>
          <w:szCs w:val="24"/>
        </w:rPr>
        <w:t xml:space="preserve"> государственных и муниципальных услуг, а также может быть принята при личном приеме заявителя.</w:t>
      </w:r>
      <w:proofErr w:type="gramEnd"/>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Порядок подачи и рассмотрения жалоб на решения и действия (бездействие) Администрации устанавливается Правительством Российской Федерации.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 </w:t>
      </w:r>
      <w:hyperlink r:id="rId66" w:history="1">
        <w:r>
          <w:rPr>
            <w:rStyle w:val="af8"/>
            <w:rFonts w:ascii="Times New Roman" w:hAnsi="Times New Roman" w:cs="Times New Roman"/>
            <w:color w:val="auto"/>
            <w:sz w:val="24"/>
            <w:szCs w:val="24"/>
          </w:rPr>
          <w:t>статьи 11.1</w:t>
        </w:r>
      </w:hyperlink>
      <w:r>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 настоящей статьи не применяются.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 Брянской области и муниципальными правовыми актами.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Жалоба должна содержать:</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По результатам рассмотрения жалобы принимается одно из следующих решений:</w:t>
      </w:r>
    </w:p>
    <w:p w:rsidR="001E4EF3" w:rsidRDefault="001E4EF3" w:rsidP="001E4E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roofErr w:type="gramEnd"/>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Положения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67" w:history="1">
        <w:r>
          <w:rPr>
            <w:rStyle w:val="af8"/>
            <w:rFonts w:ascii="Times New Roman" w:hAnsi="Times New Roman" w:cs="Times New Roman"/>
            <w:color w:val="auto"/>
            <w:sz w:val="24"/>
            <w:szCs w:val="24"/>
          </w:rPr>
          <w:t>Федеральным законом</w:t>
        </w:r>
      </w:hyperlink>
      <w:r>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1E4EF3" w:rsidRDefault="001E4EF3" w:rsidP="001E4EF3">
      <w:pPr>
        <w:pStyle w:val="1"/>
        <w:spacing w:before="0" w:beforeAutospacing="0" w:after="0" w:afterAutospacing="0"/>
        <w:jc w:val="both"/>
        <w:rPr>
          <w:b w:val="0"/>
          <w:sz w:val="24"/>
          <w:szCs w:val="24"/>
        </w:rPr>
      </w:pPr>
      <w:r>
        <w:rPr>
          <w:b w:val="0"/>
          <w:sz w:val="24"/>
          <w:szCs w:val="24"/>
        </w:rPr>
        <w:t>5.3. Информационная система досудебного (внесудебного) обжалования</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jc w:val="both"/>
        <w:rPr>
          <w:rFonts w:ascii="Times New Roman" w:hAnsi="Times New Roman" w:cs="Times New Roman"/>
          <w:sz w:val="24"/>
          <w:szCs w:val="24"/>
        </w:rPr>
      </w:pPr>
    </w:p>
    <w:p w:rsidR="001E4EF3" w:rsidRDefault="001E4EF3" w:rsidP="001E4EF3">
      <w:pPr>
        <w:spacing w:after="0" w:line="240" w:lineRule="auto"/>
        <w:rPr>
          <w:rFonts w:ascii="Times New Roman" w:hAnsi="Times New Roman" w:cs="Times New Roman"/>
          <w:sz w:val="24"/>
          <w:szCs w:val="24"/>
        </w:rPr>
      </w:pPr>
    </w:p>
    <w:p w:rsidR="001E4EF3" w:rsidRDefault="001E4EF3" w:rsidP="001E4EF3">
      <w:pPr>
        <w:spacing w:after="0" w:line="240" w:lineRule="auto"/>
        <w:rPr>
          <w:rFonts w:ascii="Times New Roman" w:hAnsi="Times New Roman" w:cs="Times New Roman"/>
          <w:sz w:val="24"/>
          <w:szCs w:val="24"/>
        </w:rPr>
      </w:pPr>
    </w:p>
    <w:p w:rsidR="001E4EF3" w:rsidRDefault="001E4EF3" w:rsidP="001E4EF3">
      <w:pPr>
        <w:spacing w:after="0" w:line="240" w:lineRule="auto"/>
        <w:rPr>
          <w:rFonts w:ascii="Times New Roman" w:hAnsi="Times New Roman" w:cs="Times New Roman"/>
          <w:sz w:val="24"/>
          <w:szCs w:val="24"/>
        </w:rPr>
      </w:pPr>
    </w:p>
    <w:p w:rsidR="001E4EF3" w:rsidRDefault="001E4EF3" w:rsidP="001E4EF3">
      <w:pPr>
        <w:spacing w:after="0" w:line="240" w:lineRule="auto"/>
        <w:rPr>
          <w:rFonts w:ascii="Times New Roman" w:hAnsi="Times New Roman" w:cs="Times New Roman"/>
          <w:sz w:val="24"/>
          <w:szCs w:val="24"/>
        </w:rPr>
      </w:pPr>
    </w:p>
    <w:p w:rsidR="001E4EF3" w:rsidRDefault="001E4EF3" w:rsidP="001E4EF3">
      <w:pPr>
        <w:spacing w:after="0" w:line="240" w:lineRule="auto"/>
        <w:rPr>
          <w:rFonts w:ascii="Times New Roman" w:hAnsi="Times New Roman" w:cs="Times New Roman"/>
          <w:sz w:val="24"/>
          <w:szCs w:val="24"/>
        </w:rPr>
      </w:pPr>
    </w:p>
    <w:p w:rsidR="001E4EF3" w:rsidRDefault="001E4EF3" w:rsidP="001E4EF3">
      <w:pPr>
        <w:spacing w:after="0" w:line="240" w:lineRule="auto"/>
        <w:rPr>
          <w:rFonts w:ascii="Times New Roman" w:hAnsi="Times New Roman" w:cs="Times New Roman"/>
          <w:sz w:val="24"/>
          <w:szCs w:val="24"/>
        </w:rPr>
      </w:pPr>
    </w:p>
    <w:p w:rsidR="001E4EF3" w:rsidRDefault="001E4EF3" w:rsidP="001E4EF3">
      <w:pPr>
        <w:spacing w:after="0" w:line="240" w:lineRule="auto"/>
        <w:rPr>
          <w:rFonts w:ascii="Times New Roman" w:hAnsi="Times New Roman" w:cs="Times New Roman"/>
          <w:sz w:val="24"/>
          <w:szCs w:val="24"/>
        </w:rPr>
      </w:pPr>
    </w:p>
    <w:p w:rsidR="001E4EF3" w:rsidRDefault="001E4EF3" w:rsidP="001E4EF3">
      <w:pPr>
        <w:spacing w:after="0" w:line="240" w:lineRule="auto"/>
        <w:rPr>
          <w:rFonts w:ascii="Times New Roman" w:hAnsi="Times New Roman" w:cs="Times New Roman"/>
          <w:sz w:val="24"/>
          <w:szCs w:val="24"/>
        </w:rPr>
      </w:pPr>
    </w:p>
    <w:p w:rsidR="001E4EF3" w:rsidRDefault="001E4EF3" w:rsidP="001E4EF3">
      <w:pPr>
        <w:spacing w:after="0" w:line="240" w:lineRule="auto"/>
        <w:rPr>
          <w:rFonts w:ascii="Times New Roman" w:hAnsi="Times New Roman" w:cs="Times New Roman"/>
          <w:sz w:val="24"/>
          <w:szCs w:val="24"/>
        </w:rPr>
      </w:pPr>
    </w:p>
    <w:p w:rsidR="001E4EF3" w:rsidRDefault="001E4EF3" w:rsidP="001E4EF3">
      <w:pPr>
        <w:spacing w:after="0" w:line="240" w:lineRule="auto"/>
        <w:rPr>
          <w:rFonts w:ascii="Times New Roman" w:hAnsi="Times New Roman" w:cs="Times New Roman"/>
          <w:sz w:val="24"/>
          <w:szCs w:val="24"/>
        </w:rPr>
      </w:pPr>
    </w:p>
    <w:p w:rsidR="001E4EF3" w:rsidRDefault="001E4EF3" w:rsidP="001E4EF3">
      <w:pPr>
        <w:spacing w:after="0" w:line="240" w:lineRule="auto"/>
        <w:rPr>
          <w:rFonts w:ascii="Times New Roman" w:hAnsi="Times New Roman" w:cs="Times New Roman"/>
          <w:sz w:val="24"/>
          <w:szCs w:val="24"/>
        </w:rPr>
      </w:pPr>
    </w:p>
    <w:p w:rsidR="001E4EF3" w:rsidRDefault="001E4EF3" w:rsidP="001E4EF3">
      <w:pPr>
        <w:spacing w:after="0" w:line="240" w:lineRule="auto"/>
        <w:rPr>
          <w:rFonts w:ascii="Times New Roman" w:hAnsi="Times New Roman" w:cs="Times New Roman"/>
          <w:sz w:val="24"/>
          <w:szCs w:val="24"/>
        </w:rPr>
      </w:pPr>
    </w:p>
    <w:p w:rsidR="001E4EF3" w:rsidRDefault="001E4EF3" w:rsidP="001E4EF3">
      <w:pPr>
        <w:spacing w:after="0" w:line="240" w:lineRule="auto"/>
        <w:rPr>
          <w:rFonts w:ascii="Times New Roman" w:hAnsi="Times New Roman" w:cs="Times New Roman"/>
          <w:sz w:val="24"/>
          <w:szCs w:val="24"/>
        </w:rPr>
      </w:pPr>
    </w:p>
    <w:p w:rsidR="001E4EF3" w:rsidRDefault="001E4EF3" w:rsidP="001E4EF3">
      <w:pPr>
        <w:spacing w:after="0" w:line="240" w:lineRule="auto"/>
        <w:rPr>
          <w:rFonts w:ascii="Times New Roman" w:hAnsi="Times New Roman" w:cs="Times New Roman"/>
          <w:sz w:val="24"/>
          <w:szCs w:val="24"/>
        </w:rPr>
      </w:pPr>
    </w:p>
    <w:p w:rsidR="001E4EF3" w:rsidRDefault="001E4EF3" w:rsidP="001E4EF3">
      <w:pPr>
        <w:spacing w:after="0" w:line="240" w:lineRule="auto"/>
        <w:rPr>
          <w:rFonts w:ascii="Times New Roman" w:hAnsi="Times New Roman" w:cs="Times New Roman"/>
          <w:sz w:val="24"/>
          <w:szCs w:val="24"/>
        </w:rPr>
      </w:pPr>
    </w:p>
    <w:p w:rsidR="001E4EF3" w:rsidRDefault="001E4EF3" w:rsidP="001E4EF3">
      <w:pPr>
        <w:spacing w:after="0" w:line="240" w:lineRule="auto"/>
        <w:rPr>
          <w:rFonts w:ascii="Times New Roman" w:hAnsi="Times New Roman" w:cs="Times New Roman"/>
          <w:sz w:val="24"/>
          <w:szCs w:val="24"/>
        </w:rPr>
      </w:pPr>
    </w:p>
    <w:p w:rsidR="001E4EF3" w:rsidRDefault="001E4EF3" w:rsidP="001E4EF3">
      <w:pPr>
        <w:spacing w:after="0" w:line="240" w:lineRule="auto"/>
        <w:rPr>
          <w:rFonts w:ascii="Times New Roman" w:hAnsi="Times New Roman" w:cs="Times New Roman"/>
          <w:sz w:val="24"/>
          <w:szCs w:val="24"/>
        </w:rPr>
      </w:pPr>
    </w:p>
    <w:p w:rsidR="001E4EF3" w:rsidRDefault="001E4EF3" w:rsidP="001E4EF3">
      <w:pPr>
        <w:spacing w:after="0" w:line="240" w:lineRule="auto"/>
        <w:rPr>
          <w:rFonts w:ascii="Times New Roman" w:hAnsi="Times New Roman" w:cs="Times New Roman"/>
          <w:sz w:val="24"/>
          <w:szCs w:val="24"/>
        </w:rPr>
      </w:pPr>
    </w:p>
    <w:p w:rsidR="001E4EF3" w:rsidRDefault="001E4EF3" w:rsidP="001E4EF3">
      <w:pPr>
        <w:spacing w:after="0" w:line="240" w:lineRule="auto"/>
        <w:rPr>
          <w:rFonts w:ascii="Times New Roman" w:hAnsi="Times New Roman" w:cs="Times New Roman"/>
          <w:sz w:val="24"/>
          <w:szCs w:val="24"/>
        </w:rPr>
      </w:pPr>
    </w:p>
    <w:p w:rsidR="001E4EF3" w:rsidRDefault="001E4EF3" w:rsidP="001E4EF3">
      <w:pPr>
        <w:spacing w:after="0" w:line="240" w:lineRule="auto"/>
        <w:rPr>
          <w:rFonts w:ascii="Times New Roman" w:hAnsi="Times New Roman" w:cs="Times New Roman"/>
          <w:sz w:val="24"/>
          <w:szCs w:val="24"/>
        </w:rPr>
      </w:pPr>
    </w:p>
    <w:p w:rsidR="001E4EF3" w:rsidRDefault="001E4EF3" w:rsidP="001E4EF3">
      <w:pPr>
        <w:spacing w:after="0" w:line="240" w:lineRule="auto"/>
        <w:rPr>
          <w:rFonts w:ascii="Times New Roman" w:hAnsi="Times New Roman" w:cs="Times New Roman"/>
          <w:sz w:val="24"/>
          <w:szCs w:val="24"/>
        </w:rPr>
      </w:pPr>
    </w:p>
    <w:p w:rsidR="001E4EF3" w:rsidRDefault="001E4EF3" w:rsidP="001E4EF3">
      <w:pPr>
        <w:spacing w:after="0" w:line="240" w:lineRule="auto"/>
        <w:rPr>
          <w:rFonts w:ascii="Times New Roman" w:hAnsi="Times New Roman" w:cs="Times New Roman"/>
          <w:sz w:val="24"/>
          <w:szCs w:val="24"/>
        </w:rPr>
      </w:pPr>
    </w:p>
    <w:p w:rsidR="001E4EF3" w:rsidRDefault="001E4EF3" w:rsidP="001E4EF3">
      <w:pPr>
        <w:spacing w:after="0" w:line="240" w:lineRule="auto"/>
        <w:rPr>
          <w:rFonts w:ascii="Times New Roman" w:hAnsi="Times New Roman" w:cs="Times New Roman"/>
          <w:sz w:val="24"/>
          <w:szCs w:val="24"/>
        </w:rPr>
      </w:pPr>
    </w:p>
    <w:p w:rsidR="001E4EF3" w:rsidRDefault="001E4EF3" w:rsidP="001E4EF3">
      <w:pPr>
        <w:spacing w:after="0" w:line="240" w:lineRule="auto"/>
        <w:rPr>
          <w:rFonts w:ascii="Times New Roman" w:hAnsi="Times New Roman" w:cs="Times New Roman"/>
          <w:sz w:val="24"/>
          <w:szCs w:val="24"/>
        </w:rPr>
      </w:pPr>
    </w:p>
    <w:p w:rsidR="001E4EF3" w:rsidRDefault="001E4EF3" w:rsidP="001E4EF3">
      <w:pPr>
        <w:spacing w:after="0" w:line="240" w:lineRule="auto"/>
        <w:rPr>
          <w:rFonts w:ascii="Times New Roman" w:hAnsi="Times New Roman" w:cs="Times New Roman"/>
          <w:sz w:val="24"/>
          <w:szCs w:val="24"/>
        </w:rPr>
      </w:pPr>
    </w:p>
    <w:p w:rsidR="001E4EF3" w:rsidRDefault="001E4EF3" w:rsidP="001E4EF3">
      <w:pPr>
        <w:spacing w:after="0" w:line="240" w:lineRule="auto"/>
        <w:rPr>
          <w:rFonts w:ascii="Times New Roman" w:hAnsi="Times New Roman" w:cs="Times New Roman"/>
          <w:sz w:val="24"/>
          <w:szCs w:val="24"/>
        </w:rPr>
      </w:pPr>
    </w:p>
    <w:p w:rsidR="007D50E7" w:rsidRDefault="007D50E7"/>
    <w:sectPr w:rsidR="007D50E7" w:rsidSect="007D50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yrillicOl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7577B"/>
    <w:multiLevelType w:val="hybridMultilevel"/>
    <w:tmpl w:val="2BC4786E"/>
    <w:lvl w:ilvl="0" w:tplc="0D7CC3D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4EF3"/>
    <w:rsid w:val="00024184"/>
    <w:rsid w:val="00131922"/>
    <w:rsid w:val="001D0A17"/>
    <w:rsid w:val="001E4EF3"/>
    <w:rsid w:val="003673D1"/>
    <w:rsid w:val="00383C36"/>
    <w:rsid w:val="006E57D4"/>
    <w:rsid w:val="007D50E7"/>
    <w:rsid w:val="00852998"/>
    <w:rsid w:val="0091643E"/>
    <w:rsid w:val="00981956"/>
    <w:rsid w:val="00B056ED"/>
    <w:rsid w:val="00CE1F3D"/>
    <w:rsid w:val="00DB29C6"/>
    <w:rsid w:val="00E02CB3"/>
    <w:rsid w:val="00EE6182"/>
    <w:rsid w:val="00F96C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F3"/>
    <w:pPr>
      <w:spacing w:after="200" w:line="276" w:lineRule="auto"/>
    </w:pPr>
    <w:rPr>
      <w:rFonts w:asciiTheme="minorHAnsi" w:eastAsiaTheme="minorEastAsia" w:hAnsiTheme="minorHAnsi" w:cstheme="minorBidi"/>
      <w:sz w:val="22"/>
      <w:szCs w:val="22"/>
    </w:rPr>
  </w:style>
  <w:style w:type="paragraph" w:styleId="1">
    <w:name w:val="heading 1"/>
    <w:basedOn w:val="a"/>
    <w:link w:val="10"/>
    <w:uiPriority w:val="99"/>
    <w:qFormat/>
    <w:rsid w:val="001E4E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semiHidden/>
    <w:unhideWhenUsed/>
    <w:qFormat/>
    <w:rsid w:val="001E4E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4EF3"/>
    <w:rPr>
      <w:b/>
      <w:bCs/>
      <w:kern w:val="36"/>
      <w:sz w:val="48"/>
      <w:szCs w:val="48"/>
    </w:rPr>
  </w:style>
  <w:style w:type="character" w:customStyle="1" w:styleId="30">
    <w:name w:val="Заголовок 3 Знак"/>
    <w:basedOn w:val="a0"/>
    <w:link w:val="3"/>
    <w:semiHidden/>
    <w:rsid w:val="001E4EF3"/>
    <w:rPr>
      <w:rFonts w:asciiTheme="majorHAnsi" w:eastAsiaTheme="majorEastAsia" w:hAnsiTheme="majorHAnsi" w:cstheme="majorBidi"/>
      <w:b/>
      <w:bCs/>
      <w:color w:val="4F81BD" w:themeColor="accent1"/>
      <w:sz w:val="22"/>
      <w:szCs w:val="22"/>
    </w:rPr>
  </w:style>
  <w:style w:type="character" w:styleId="a3">
    <w:name w:val="Hyperlink"/>
    <w:basedOn w:val="a0"/>
    <w:uiPriority w:val="99"/>
    <w:semiHidden/>
    <w:unhideWhenUsed/>
    <w:rsid w:val="001E4EF3"/>
    <w:rPr>
      <w:rFonts w:ascii="Verdana" w:hAnsi="Verdana" w:hint="default"/>
      <w:color w:val="0000FF"/>
      <w:u w:val="single"/>
      <w:lang w:val="en-US" w:eastAsia="en-US" w:bidi="ar-SA"/>
    </w:rPr>
  </w:style>
  <w:style w:type="character" w:styleId="a4">
    <w:name w:val="FollowedHyperlink"/>
    <w:basedOn w:val="a0"/>
    <w:uiPriority w:val="99"/>
    <w:semiHidden/>
    <w:unhideWhenUsed/>
    <w:rsid w:val="001E4EF3"/>
    <w:rPr>
      <w:color w:val="800080" w:themeColor="followedHyperlink"/>
      <w:u w:val="single"/>
    </w:rPr>
  </w:style>
  <w:style w:type="paragraph" w:styleId="HTML">
    <w:name w:val="HTML Preformatted"/>
    <w:basedOn w:val="a"/>
    <w:link w:val="HTML1"/>
    <w:uiPriority w:val="99"/>
    <w:semiHidden/>
    <w:unhideWhenUsed/>
    <w:rsid w:val="001E4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uiPriority w:val="99"/>
    <w:semiHidden/>
    <w:rsid w:val="001E4EF3"/>
    <w:rPr>
      <w:rFonts w:ascii="Consolas" w:eastAsiaTheme="minorEastAsia" w:hAnsi="Consolas" w:cs="Consolas"/>
    </w:rPr>
  </w:style>
  <w:style w:type="character" w:customStyle="1" w:styleId="a5">
    <w:name w:val="Обычный (веб) Знак"/>
    <w:link w:val="a6"/>
    <w:uiPriority w:val="99"/>
    <w:semiHidden/>
    <w:locked/>
    <w:rsid w:val="001E4EF3"/>
    <w:rPr>
      <w:rFonts w:ascii="Verdana" w:hAnsi="Verdana"/>
      <w:sz w:val="24"/>
      <w:szCs w:val="24"/>
    </w:rPr>
  </w:style>
  <w:style w:type="paragraph" w:styleId="a6">
    <w:name w:val="Normal (Web)"/>
    <w:basedOn w:val="a"/>
    <w:link w:val="a5"/>
    <w:uiPriority w:val="99"/>
    <w:semiHidden/>
    <w:unhideWhenUsed/>
    <w:rsid w:val="001E4EF3"/>
    <w:pPr>
      <w:spacing w:before="100" w:beforeAutospacing="1" w:after="100" w:afterAutospacing="1" w:line="240" w:lineRule="auto"/>
    </w:pPr>
    <w:rPr>
      <w:rFonts w:ascii="Verdana" w:eastAsia="Times New Roman" w:hAnsi="Verdana" w:cs="Times New Roman"/>
      <w:sz w:val="24"/>
      <w:szCs w:val="24"/>
    </w:rPr>
  </w:style>
  <w:style w:type="paragraph" w:styleId="a7">
    <w:name w:val="header"/>
    <w:basedOn w:val="a"/>
    <w:link w:val="a8"/>
    <w:uiPriority w:val="99"/>
    <w:semiHidden/>
    <w:unhideWhenUsed/>
    <w:rsid w:val="001E4EF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E4EF3"/>
    <w:rPr>
      <w:rFonts w:asciiTheme="minorHAnsi" w:eastAsiaTheme="minorEastAsia" w:hAnsiTheme="minorHAnsi" w:cstheme="minorBidi"/>
      <w:sz w:val="22"/>
      <w:szCs w:val="22"/>
    </w:rPr>
  </w:style>
  <w:style w:type="paragraph" w:styleId="a9">
    <w:name w:val="footer"/>
    <w:basedOn w:val="a"/>
    <w:link w:val="aa"/>
    <w:uiPriority w:val="99"/>
    <w:semiHidden/>
    <w:unhideWhenUsed/>
    <w:rsid w:val="001E4EF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E4EF3"/>
    <w:rPr>
      <w:rFonts w:asciiTheme="minorHAnsi" w:eastAsiaTheme="minorEastAsia" w:hAnsiTheme="minorHAnsi" w:cstheme="minorBidi"/>
      <w:sz w:val="22"/>
      <w:szCs w:val="22"/>
    </w:rPr>
  </w:style>
  <w:style w:type="paragraph" w:styleId="ab">
    <w:name w:val="Title"/>
    <w:basedOn w:val="a"/>
    <w:link w:val="ac"/>
    <w:uiPriority w:val="99"/>
    <w:qFormat/>
    <w:rsid w:val="001E4EF3"/>
    <w:pPr>
      <w:spacing w:after="0" w:line="240" w:lineRule="auto"/>
      <w:jc w:val="center"/>
    </w:pPr>
    <w:rPr>
      <w:rFonts w:ascii="CyrillicOld" w:eastAsia="Times New Roman" w:hAnsi="CyrillicOld" w:cs="Times New Roman"/>
      <w:b/>
      <w:outline/>
      <w:w w:val="120"/>
      <w:sz w:val="24"/>
      <w:szCs w:val="20"/>
    </w:rPr>
  </w:style>
  <w:style w:type="character" w:customStyle="1" w:styleId="ac">
    <w:name w:val="Название Знак"/>
    <w:basedOn w:val="a0"/>
    <w:link w:val="ab"/>
    <w:uiPriority w:val="99"/>
    <w:rsid w:val="001E4EF3"/>
    <w:rPr>
      <w:rFonts w:ascii="CyrillicOld" w:hAnsi="CyrillicOld"/>
      <w:b/>
      <w:outline/>
      <w:w w:val="120"/>
      <w:sz w:val="24"/>
    </w:rPr>
  </w:style>
  <w:style w:type="paragraph" w:styleId="ad">
    <w:name w:val="Body Text"/>
    <w:basedOn w:val="a"/>
    <w:link w:val="ae"/>
    <w:uiPriority w:val="1"/>
    <w:semiHidden/>
    <w:unhideWhenUsed/>
    <w:qFormat/>
    <w:rsid w:val="001E4EF3"/>
    <w:pPr>
      <w:widowControl w:val="0"/>
      <w:autoSpaceDE w:val="0"/>
      <w:autoSpaceDN w:val="0"/>
      <w:spacing w:after="0" w:line="240" w:lineRule="auto"/>
      <w:ind w:left="590"/>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semiHidden/>
    <w:rsid w:val="001E4EF3"/>
    <w:rPr>
      <w:sz w:val="28"/>
      <w:szCs w:val="28"/>
    </w:rPr>
  </w:style>
  <w:style w:type="paragraph" w:styleId="af">
    <w:name w:val="Balloon Text"/>
    <w:basedOn w:val="a"/>
    <w:link w:val="af0"/>
    <w:uiPriority w:val="99"/>
    <w:semiHidden/>
    <w:unhideWhenUsed/>
    <w:rsid w:val="001E4EF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E4EF3"/>
    <w:rPr>
      <w:rFonts w:ascii="Tahoma" w:eastAsiaTheme="minorEastAsia" w:hAnsi="Tahoma" w:cs="Tahoma"/>
      <w:sz w:val="16"/>
      <w:szCs w:val="16"/>
    </w:rPr>
  </w:style>
  <w:style w:type="paragraph" w:styleId="af1">
    <w:name w:val="List Paragraph"/>
    <w:basedOn w:val="a"/>
    <w:uiPriority w:val="34"/>
    <w:qFormat/>
    <w:rsid w:val="001E4EF3"/>
    <w:pPr>
      <w:spacing w:after="0" w:line="240" w:lineRule="auto"/>
      <w:ind w:left="720"/>
      <w:contextualSpacing/>
    </w:pPr>
    <w:rPr>
      <w:rFonts w:ascii="Times New Roman" w:eastAsia="Calibri" w:hAnsi="Times New Roman" w:cs="Times New Roman"/>
      <w:sz w:val="24"/>
      <w:szCs w:val="24"/>
    </w:rPr>
  </w:style>
  <w:style w:type="paragraph" w:customStyle="1" w:styleId="ConsPlusNonformat">
    <w:name w:val="ConsPlusNonformat"/>
    <w:uiPriority w:val="99"/>
    <w:rsid w:val="001E4EF3"/>
    <w:pPr>
      <w:autoSpaceDE w:val="0"/>
      <w:autoSpaceDN w:val="0"/>
      <w:adjustRightInd w:val="0"/>
    </w:pPr>
    <w:rPr>
      <w:rFonts w:ascii="Courier New" w:eastAsiaTheme="minorEastAsia" w:hAnsi="Courier New" w:cs="Courier New"/>
    </w:rPr>
  </w:style>
  <w:style w:type="character" w:customStyle="1" w:styleId="ConsPlusNormal">
    <w:name w:val="ConsPlusNormal Знак"/>
    <w:link w:val="ConsPlusNormal0"/>
    <w:locked/>
    <w:rsid w:val="001E4EF3"/>
    <w:rPr>
      <w:rFonts w:ascii="Arial" w:eastAsiaTheme="minorEastAsia" w:hAnsi="Arial" w:cs="Arial"/>
    </w:rPr>
  </w:style>
  <w:style w:type="paragraph" w:customStyle="1" w:styleId="ConsPlusNormal0">
    <w:name w:val="ConsPlusNormal"/>
    <w:link w:val="ConsPlusNormal"/>
    <w:rsid w:val="001E4EF3"/>
    <w:pPr>
      <w:autoSpaceDE w:val="0"/>
      <w:autoSpaceDN w:val="0"/>
      <w:adjustRightInd w:val="0"/>
    </w:pPr>
    <w:rPr>
      <w:rFonts w:ascii="Arial" w:eastAsiaTheme="minorEastAsia" w:hAnsi="Arial" w:cs="Arial"/>
    </w:rPr>
  </w:style>
  <w:style w:type="paragraph" w:customStyle="1" w:styleId="ConsPlusCell">
    <w:name w:val="ConsPlusCell"/>
    <w:uiPriority w:val="99"/>
    <w:semiHidden/>
    <w:rsid w:val="001E4EF3"/>
    <w:pPr>
      <w:autoSpaceDE w:val="0"/>
      <w:autoSpaceDN w:val="0"/>
      <w:adjustRightInd w:val="0"/>
    </w:pPr>
    <w:rPr>
      <w:rFonts w:ascii="Arial" w:eastAsiaTheme="minorEastAsia" w:hAnsi="Arial" w:cs="Arial"/>
    </w:rPr>
  </w:style>
  <w:style w:type="paragraph" w:customStyle="1" w:styleId="11">
    <w:name w:val="Обычный1"/>
    <w:uiPriority w:val="99"/>
    <w:rsid w:val="001E4EF3"/>
    <w:pPr>
      <w:widowControl w:val="0"/>
      <w:snapToGrid w:val="0"/>
    </w:pPr>
  </w:style>
  <w:style w:type="paragraph" w:customStyle="1" w:styleId="12">
    <w:name w:val="Абзац списка1"/>
    <w:basedOn w:val="a"/>
    <w:uiPriority w:val="99"/>
    <w:qFormat/>
    <w:rsid w:val="001E4EF3"/>
    <w:pPr>
      <w:ind w:left="720"/>
      <w:contextualSpacing/>
    </w:pPr>
    <w:rPr>
      <w:rFonts w:ascii="Calibri" w:eastAsia="Times New Roman" w:hAnsi="Calibri" w:cs="Times New Roman"/>
      <w:lang w:eastAsia="en-US"/>
    </w:rPr>
  </w:style>
  <w:style w:type="character" w:customStyle="1" w:styleId="ConsPlusTitle">
    <w:name w:val="ConsPlusTitle Знак"/>
    <w:link w:val="ConsPlusTitle0"/>
    <w:locked/>
    <w:rsid w:val="001E4EF3"/>
    <w:rPr>
      <w:b/>
      <w:bCs/>
      <w:sz w:val="24"/>
      <w:szCs w:val="24"/>
    </w:rPr>
  </w:style>
  <w:style w:type="paragraph" w:customStyle="1" w:styleId="ConsPlusTitle0">
    <w:name w:val="ConsPlusTitle"/>
    <w:link w:val="ConsPlusTitle"/>
    <w:rsid w:val="001E4EF3"/>
    <w:pPr>
      <w:widowControl w:val="0"/>
      <w:autoSpaceDE w:val="0"/>
      <w:autoSpaceDN w:val="0"/>
      <w:adjustRightInd w:val="0"/>
    </w:pPr>
    <w:rPr>
      <w:b/>
      <w:bCs/>
      <w:sz w:val="24"/>
      <w:szCs w:val="24"/>
    </w:rPr>
  </w:style>
  <w:style w:type="paragraph" w:customStyle="1" w:styleId="nospacing">
    <w:name w:val="nospacing"/>
    <w:basedOn w:val="a"/>
    <w:uiPriority w:val="99"/>
    <w:rsid w:val="001E4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Таблицы (моноширинный)"/>
    <w:basedOn w:val="a"/>
    <w:next w:val="a"/>
    <w:uiPriority w:val="99"/>
    <w:semiHidden/>
    <w:rsid w:val="001E4EF3"/>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3">
    <w:name w:val="Прижатый влево"/>
    <w:basedOn w:val="a"/>
    <w:next w:val="a"/>
    <w:uiPriority w:val="99"/>
    <w:rsid w:val="001E4EF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af4">
    <w:name w:val="Текст (справка)"/>
    <w:basedOn w:val="a"/>
    <w:next w:val="a"/>
    <w:uiPriority w:val="99"/>
    <w:rsid w:val="001E4EF3"/>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5">
    <w:name w:val="Комментарий"/>
    <w:basedOn w:val="af4"/>
    <w:next w:val="a"/>
    <w:uiPriority w:val="99"/>
    <w:rsid w:val="001E4EF3"/>
    <w:pPr>
      <w:spacing w:before="75"/>
      <w:ind w:right="0"/>
      <w:jc w:val="both"/>
    </w:pPr>
    <w:rPr>
      <w:color w:val="353842"/>
    </w:rPr>
  </w:style>
  <w:style w:type="paragraph" w:customStyle="1" w:styleId="af6">
    <w:name w:val="Нормальный (таблица)"/>
    <w:basedOn w:val="a"/>
    <w:next w:val="a"/>
    <w:uiPriority w:val="99"/>
    <w:rsid w:val="001E4EF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s37">
    <w:name w:val="s_37"/>
    <w:basedOn w:val="a"/>
    <w:uiPriority w:val="99"/>
    <w:rsid w:val="001E4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uiPriority w:val="99"/>
    <w:rsid w:val="001E4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1E4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uiPriority w:val="99"/>
    <w:rsid w:val="001E4E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link w:val="Bodytext1"/>
    <w:locked/>
    <w:rsid w:val="001E4EF3"/>
    <w:rPr>
      <w:sz w:val="26"/>
      <w:szCs w:val="26"/>
      <w:shd w:val="clear" w:color="auto" w:fill="FFFFFF"/>
    </w:rPr>
  </w:style>
  <w:style w:type="paragraph" w:customStyle="1" w:styleId="Bodytext1">
    <w:name w:val="Body text1"/>
    <w:basedOn w:val="a"/>
    <w:link w:val="Bodytext"/>
    <w:rsid w:val="001E4EF3"/>
    <w:pPr>
      <w:shd w:val="clear" w:color="auto" w:fill="FFFFFF"/>
      <w:spacing w:after="0" w:line="322" w:lineRule="exact"/>
      <w:ind w:firstLine="540"/>
      <w:jc w:val="both"/>
    </w:pPr>
    <w:rPr>
      <w:rFonts w:ascii="Times New Roman" w:eastAsia="Times New Roman" w:hAnsi="Times New Roman" w:cs="Times New Roman"/>
      <w:sz w:val="26"/>
      <w:szCs w:val="26"/>
    </w:rPr>
  </w:style>
  <w:style w:type="paragraph" w:customStyle="1" w:styleId="p1">
    <w:name w:val="p1"/>
    <w:basedOn w:val="a"/>
    <w:uiPriority w:val="99"/>
    <w:rsid w:val="001E4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rsid w:val="001E4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1E4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dt-m1">
    <w:name w:val="dt-p dt-m1"/>
    <w:basedOn w:val="a"/>
    <w:uiPriority w:val="99"/>
    <w:rsid w:val="001E4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dt-m2">
    <w:name w:val="dt-p dt-m2"/>
    <w:basedOn w:val="a"/>
    <w:uiPriority w:val="99"/>
    <w:rsid w:val="001E4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uiPriority w:val="99"/>
    <w:rsid w:val="001E4E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Цветовое выделение"/>
    <w:uiPriority w:val="99"/>
    <w:rsid w:val="001E4EF3"/>
    <w:rPr>
      <w:b/>
      <w:bCs w:val="0"/>
      <w:color w:val="26282F"/>
    </w:rPr>
  </w:style>
  <w:style w:type="character" w:customStyle="1" w:styleId="af8">
    <w:name w:val="Гипертекстовая ссылка"/>
    <w:uiPriority w:val="99"/>
    <w:rsid w:val="001E4EF3"/>
    <w:rPr>
      <w:color w:val="106BBE"/>
    </w:rPr>
  </w:style>
  <w:style w:type="character" w:customStyle="1" w:styleId="HTML1">
    <w:name w:val="Стандартный HTML Знак1"/>
    <w:basedOn w:val="a0"/>
    <w:link w:val="HTML"/>
    <w:uiPriority w:val="99"/>
    <w:semiHidden/>
    <w:locked/>
    <w:rsid w:val="001E4EF3"/>
    <w:rPr>
      <w:rFonts w:ascii="Courier New" w:hAnsi="Courier New" w:cs="Courier New"/>
    </w:rPr>
  </w:style>
  <w:style w:type="character" w:customStyle="1" w:styleId="af9">
    <w:name w:val="Цветовое выделение для Текст"/>
    <w:uiPriority w:val="99"/>
    <w:rsid w:val="001E4EF3"/>
    <w:rPr>
      <w:rFonts w:ascii="Times New Roman CYR" w:hAnsi="Times New Roman CYR" w:cs="Times New Roman CYR" w:hint="default"/>
    </w:rPr>
  </w:style>
  <w:style w:type="character" w:customStyle="1" w:styleId="s10">
    <w:name w:val="s_10"/>
    <w:rsid w:val="001E4EF3"/>
  </w:style>
  <w:style w:type="character" w:customStyle="1" w:styleId="13">
    <w:name w:val="Основной текст1"/>
    <w:rsid w:val="001E4EF3"/>
    <w:rPr>
      <w:rFonts w:ascii="Times New Roman" w:hAnsi="Times New Roman" w:cs="Times New Roman" w:hint="default"/>
      <w:spacing w:val="0"/>
      <w:sz w:val="26"/>
      <w:szCs w:val="26"/>
      <w:lang w:bidi="ar-SA"/>
    </w:rPr>
  </w:style>
  <w:style w:type="character" w:customStyle="1" w:styleId="fontstyle01">
    <w:name w:val="fontstyle01"/>
    <w:rsid w:val="001E4EF3"/>
    <w:rPr>
      <w:rFonts w:ascii="Times New Roman" w:hAnsi="Times New Roman" w:cs="Times New Roman" w:hint="default"/>
      <w:color w:val="000000"/>
      <w:sz w:val="24"/>
    </w:rPr>
  </w:style>
  <w:style w:type="character" w:customStyle="1" w:styleId="s11">
    <w:name w:val="s1"/>
    <w:basedOn w:val="a0"/>
    <w:rsid w:val="001E4EF3"/>
    <w:rPr>
      <w:rFonts w:ascii="Verdana" w:hAnsi="Verdana" w:hint="default"/>
      <w:lang w:val="en-US" w:eastAsia="en-US" w:bidi="ar-SA"/>
    </w:rPr>
  </w:style>
  <w:style w:type="character" w:customStyle="1" w:styleId="dt-m">
    <w:name w:val="dt-m"/>
    <w:basedOn w:val="a0"/>
    <w:rsid w:val="001E4EF3"/>
  </w:style>
  <w:style w:type="character" w:customStyle="1" w:styleId="dt-r">
    <w:name w:val="dt-r"/>
    <w:basedOn w:val="a0"/>
    <w:rsid w:val="001E4EF3"/>
  </w:style>
  <w:style w:type="character" w:customStyle="1" w:styleId="blk">
    <w:name w:val="blk"/>
    <w:basedOn w:val="a0"/>
    <w:rsid w:val="001E4EF3"/>
    <w:rPr>
      <w:rFonts w:ascii="Verdana" w:hAnsi="Verdana" w:hint="default"/>
      <w:lang w:val="en-US" w:eastAsia="en-US" w:bidi="ar-SA"/>
    </w:rPr>
  </w:style>
  <w:style w:type="table" w:customStyle="1" w:styleId="TableGrid">
    <w:name w:val="TableGrid"/>
    <w:rsid w:val="001E4EF3"/>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292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2101" TargetMode="External"/><Relationship Id="rId18" Type="http://schemas.openxmlformats.org/officeDocument/2006/relationships/hyperlink" Target="http://internet.garant.ru/document/redirect/12177515/706" TargetMode="External"/><Relationship Id="rId26" Type="http://schemas.openxmlformats.org/officeDocument/2006/relationships/hyperlink" Target="http://internet.garant.ru/document/redirect/10900200/333035112" TargetMode="External"/><Relationship Id="rId39" Type="http://schemas.openxmlformats.org/officeDocument/2006/relationships/hyperlink" Target="http://internet.garant.ru/document/redirect/71697012/1035" TargetMode="External"/><Relationship Id="rId21" Type="http://schemas.openxmlformats.org/officeDocument/2006/relationships/hyperlink" Target="http://internet.garant.ru/document/redirect/71145140/0" TargetMode="External"/><Relationship Id="rId34" Type="http://schemas.openxmlformats.org/officeDocument/2006/relationships/hyperlink" Target="http://internet.garant.ru/document/redirect/10164072/1134" TargetMode="External"/><Relationship Id="rId42" Type="http://schemas.openxmlformats.org/officeDocument/2006/relationships/hyperlink" Target="http://internet.garant.ru/document/redirect/10164072/887" TargetMode="External"/><Relationship Id="rId47" Type="http://schemas.openxmlformats.org/officeDocument/2006/relationships/hyperlink" Target="http://internet.garant.ru/document/redirect/10164072/115403" TargetMode="External"/><Relationship Id="rId50" Type="http://schemas.openxmlformats.org/officeDocument/2006/relationships/hyperlink" Target="http://internet.garant.ru/document/redirect/71580488/1306" TargetMode="External"/><Relationship Id="rId55" Type="http://schemas.openxmlformats.org/officeDocument/2006/relationships/hyperlink" Target="http://internet.garant.ru/document/redirect/12184522/54" TargetMode="External"/><Relationship Id="rId63" Type="http://schemas.openxmlformats.org/officeDocument/2006/relationships/hyperlink" Target="http://internet.garant.ru/document/redirect/6976882/213" TargetMode="External"/><Relationship Id="rId68" Type="http://schemas.openxmlformats.org/officeDocument/2006/relationships/fontTable" Target="fontTable.xml"/><Relationship Id="rId7" Type="http://schemas.openxmlformats.org/officeDocument/2006/relationships/hyperlink" Target="http://internet.garant.ru/document/redirect/12184522/54" TargetMode="External"/><Relationship Id="rId2" Type="http://schemas.openxmlformats.org/officeDocument/2006/relationships/styles" Target="styles.xml"/><Relationship Id="rId16" Type="http://schemas.openxmlformats.org/officeDocument/2006/relationships/hyperlink" Target="garantF1://10064072.26" TargetMode="External"/><Relationship Id="rId29" Type="http://schemas.openxmlformats.org/officeDocument/2006/relationships/hyperlink" Target="http://internet.garant.ru/document/redirect/10102426/8002" TargetMode="External"/><Relationship Id="rId1" Type="http://schemas.openxmlformats.org/officeDocument/2006/relationships/numbering" Target="numbering.xml"/><Relationship Id="rId6" Type="http://schemas.openxmlformats.org/officeDocument/2006/relationships/hyperlink" Target="file:///C:\Users\&#1072;&#1076;&#1084;&#1080;&#1085;\Desktop\&#1087;&#1086;&#1089;&#1090;&#1072;&#1085;&#1086;&#1074;&#1083;&#1077;&#1085;&#1080;&#1103;\&#1087;&#1086;&#1089;&#1090;&#1072;&#1085;&#1086;&#1074;&#1083;&#1077;&#1085;&#1080;&#1077;%202020.docx" TargetMode="External"/><Relationship Id="rId11" Type="http://schemas.openxmlformats.org/officeDocument/2006/relationships/hyperlink" Target="file:///C:\Users\&#1072;&#1076;&#1084;&#1080;&#1085;\Desktop\&#1087;&#1086;&#1089;&#1090;&#1072;&#1085;&#1086;&#1074;&#1083;&#1077;&#1085;&#1080;&#1103;\&#1087;&#1086;&#1089;&#1090;&#1072;&#1085;&#1086;&#1074;&#1083;&#1077;&#1085;&#1080;&#1077;%202020.docx" TargetMode="External"/><Relationship Id="rId24" Type="http://schemas.openxmlformats.org/officeDocument/2006/relationships/hyperlink" Target="http://internet.garant.ru/document/redirect/10900200/333" TargetMode="External"/><Relationship Id="rId32" Type="http://schemas.openxmlformats.org/officeDocument/2006/relationships/hyperlink" Target="garantF1://84566.3716" TargetMode="External"/><Relationship Id="rId37" Type="http://schemas.openxmlformats.org/officeDocument/2006/relationships/hyperlink" Target="http://internet.garant.ru/document/redirect/10164072/118002" TargetMode="External"/><Relationship Id="rId40" Type="http://schemas.openxmlformats.org/officeDocument/2006/relationships/hyperlink" Target="http://internet.garant.ru/document/redirect/71697012/1046" TargetMode="External"/><Relationship Id="rId45" Type="http://schemas.openxmlformats.org/officeDocument/2006/relationships/hyperlink" Target="http://internet.garant.ru/document/redirect/10164072/113522" TargetMode="External"/><Relationship Id="rId53" Type="http://schemas.openxmlformats.org/officeDocument/2006/relationships/hyperlink" Target="http://internet.garant.ru/document/redirect/71580488/0" TargetMode="External"/><Relationship Id="rId58" Type="http://schemas.openxmlformats.org/officeDocument/2006/relationships/hyperlink" Target="http://internet.garant.ru/document/redirect/12184522/0" TargetMode="External"/><Relationship Id="rId66" Type="http://schemas.openxmlformats.org/officeDocument/2006/relationships/hyperlink" Target="http://internet.garant.ru/document/redirect/12177515/1101" TargetMode="External"/><Relationship Id="rId5" Type="http://schemas.openxmlformats.org/officeDocument/2006/relationships/hyperlink" Target="http://internet.garant.ru/document/redirect/6976882/213" TargetMode="External"/><Relationship Id="rId15" Type="http://schemas.openxmlformats.org/officeDocument/2006/relationships/hyperlink" Target="file:///C:\Users\&#1072;&#1076;&#1084;&#1080;&#1085;\Desktop\&#1087;&#1086;&#1089;&#1090;&#1072;&#1085;&#1086;&#1074;&#1083;&#1077;&#1085;&#1080;&#1103;\&#1087;&#1086;&#1089;&#1090;&#1072;&#1085;&#1086;&#1074;&#1083;&#1077;&#1085;&#1080;&#1077;%202020.docx" TargetMode="External"/><Relationship Id="rId23" Type="http://schemas.openxmlformats.org/officeDocument/2006/relationships/hyperlink" Target="file:///C:\Users\&#1072;&#1076;&#1084;&#1080;&#1085;\Desktop\&#1087;&#1086;&#1089;&#1090;&#1072;&#1085;&#1086;&#1074;&#1083;&#1077;&#1085;&#1080;&#1103;\&#1087;&#1086;&#1089;&#1090;&#1072;&#1085;&#1086;&#1074;&#1083;&#1077;&#1085;&#1080;&#1077;%202020.docx" TargetMode="External"/><Relationship Id="rId28" Type="http://schemas.openxmlformats.org/officeDocument/2006/relationships/hyperlink" Target="http://internet.garant.ru/document/redirect/10164072/21" TargetMode="External"/><Relationship Id="rId36" Type="http://schemas.openxmlformats.org/officeDocument/2006/relationships/hyperlink" Target="http://internet.garant.ru/document/redirect/10164072/118002" TargetMode="External"/><Relationship Id="rId49" Type="http://schemas.openxmlformats.org/officeDocument/2006/relationships/hyperlink" Target="http://internet.garant.ru/document/redirect/71580488/0" TargetMode="External"/><Relationship Id="rId57" Type="http://schemas.openxmlformats.org/officeDocument/2006/relationships/hyperlink" Target="http://internet.garant.ru/document/redirect/12184522/54" TargetMode="External"/><Relationship Id="rId61" Type="http://schemas.openxmlformats.org/officeDocument/2006/relationships/hyperlink" Target="http://internet.garant.ru/document/redirect/10102426/0" TargetMode="External"/><Relationship Id="rId10" Type="http://schemas.openxmlformats.org/officeDocument/2006/relationships/hyperlink" Target="garantF1://93753.0" TargetMode="External"/><Relationship Id="rId19" Type="http://schemas.openxmlformats.org/officeDocument/2006/relationships/hyperlink" Target="http://internet.garant.ru/document/redirect/71145140/1000" TargetMode="External"/><Relationship Id="rId31" Type="http://schemas.openxmlformats.org/officeDocument/2006/relationships/hyperlink" Target="http://internet.garant.ru/document/redirect/71697012/1013" TargetMode="External"/><Relationship Id="rId44" Type="http://schemas.openxmlformats.org/officeDocument/2006/relationships/hyperlink" Target="http://internet.garant.ru/document/redirect/10164072/21026" TargetMode="External"/><Relationship Id="rId52" Type="http://schemas.openxmlformats.org/officeDocument/2006/relationships/hyperlink" Target="http://internet.garant.ru/document/redirect/71580488/1306" TargetMode="External"/><Relationship Id="rId60" Type="http://schemas.openxmlformats.org/officeDocument/2006/relationships/hyperlink" Target="http://internet.garant.ru/document/redirect/10102426/1004" TargetMode="External"/><Relationship Id="rId65" Type="http://schemas.openxmlformats.org/officeDocument/2006/relationships/hyperlink" Target="http://internet.garant.ru/document/redirect/6976882/602" TargetMode="External"/><Relationship Id="rId4" Type="http://schemas.openxmlformats.org/officeDocument/2006/relationships/webSettings" Target="webSettings.xml"/><Relationship Id="rId9" Type="http://schemas.openxmlformats.org/officeDocument/2006/relationships/hyperlink" Target="garantF1://93753.1000" TargetMode="External"/><Relationship Id="rId14" Type="http://schemas.openxmlformats.org/officeDocument/2006/relationships/hyperlink" Target="garantF1://10064072.210002" TargetMode="External"/><Relationship Id="rId22" Type="http://schemas.openxmlformats.org/officeDocument/2006/relationships/hyperlink" Target="file:///C:\Users\&#1072;&#1076;&#1084;&#1080;&#1085;\Desktop\&#1087;&#1086;&#1089;&#1090;&#1072;&#1085;&#1086;&#1074;&#1083;&#1077;&#1085;&#1080;&#1103;\&#1087;&#1086;&#1089;&#1090;&#1072;&#1085;&#1086;&#1074;&#1083;&#1077;&#1085;&#1080;&#1077;%202020.docx" TargetMode="External"/><Relationship Id="rId27" Type="http://schemas.openxmlformats.org/officeDocument/2006/relationships/hyperlink" Target="http://internet.garant.ru/document/redirect/10900200/33338" TargetMode="External"/><Relationship Id="rId30" Type="http://schemas.openxmlformats.org/officeDocument/2006/relationships/hyperlink" Target="http://internet.garant.ru/document/redirect/70684172/0" TargetMode="External"/><Relationship Id="rId35" Type="http://schemas.openxmlformats.org/officeDocument/2006/relationships/hyperlink" Target="http://internet.garant.ru/document/redirect/71697012/1046" TargetMode="External"/><Relationship Id="rId43" Type="http://schemas.openxmlformats.org/officeDocument/2006/relationships/hyperlink" Target="http://internet.garant.ru/document/redirect/10164072/92102" TargetMode="External"/><Relationship Id="rId48" Type="http://schemas.openxmlformats.org/officeDocument/2006/relationships/hyperlink" Target="http://internet.garant.ru/document/redirect/10164072/115602" TargetMode="External"/><Relationship Id="rId56" Type="http://schemas.openxmlformats.org/officeDocument/2006/relationships/hyperlink" Target="http://internet.garant.ru/document/redirect/12184522/54" TargetMode="External"/><Relationship Id="rId64" Type="http://schemas.openxmlformats.org/officeDocument/2006/relationships/hyperlink" Target="http://internet.garant.ru/document/redirect/6976882/141" TargetMode="External"/><Relationship Id="rId69" Type="http://schemas.openxmlformats.org/officeDocument/2006/relationships/theme" Target="theme/theme1.xml"/><Relationship Id="rId8" Type="http://schemas.openxmlformats.org/officeDocument/2006/relationships/hyperlink" Target="file:///C:\Users\&#1072;&#1076;&#1084;&#1080;&#1085;\Desktop\&#1087;&#1086;&#1089;&#1090;&#1072;&#1085;&#1086;&#1074;&#1083;&#1077;&#1085;&#1080;&#1103;\&#1087;&#1086;&#1089;&#1090;&#1072;&#1085;&#1086;&#1074;&#1083;&#1077;&#1085;&#1080;&#1077;%202020.docx" TargetMode="External"/><Relationship Id="rId51" Type="http://schemas.openxmlformats.org/officeDocument/2006/relationships/hyperlink" Target="http://internet.garant.ru/document/redirect/71580488/0" TargetMode="External"/><Relationship Id="rId3" Type="http://schemas.openxmlformats.org/officeDocument/2006/relationships/settings" Target="settings.xml"/><Relationship Id="rId12" Type="http://schemas.openxmlformats.org/officeDocument/2006/relationships/hyperlink" Target="file:///C:\Users\&#1072;&#1076;&#1084;&#1080;&#1085;\Desktop\&#1087;&#1086;&#1089;&#1090;&#1072;&#1085;&#1086;&#1074;&#1083;&#1077;&#1085;&#1080;&#1103;\&#1087;&#1086;&#1089;&#1090;&#1072;&#1085;&#1086;&#1074;&#1083;&#1077;&#1085;&#1080;&#1077;%202020.docx" TargetMode="External"/><Relationship Id="rId17" Type="http://schemas.openxmlformats.org/officeDocument/2006/relationships/hyperlink" Target="file:///C:\Users\&#1072;&#1076;&#1084;&#1080;&#1085;\Desktop\&#1087;&#1086;&#1089;&#1090;&#1072;&#1085;&#1086;&#1074;&#1083;&#1077;&#1085;&#1080;&#1103;\&#1087;&#1086;&#1089;&#1090;&#1072;&#1085;&#1086;&#1074;&#1083;&#1077;&#1085;&#1080;&#1077;%202020.docx" TargetMode="External"/><Relationship Id="rId25" Type="http://schemas.openxmlformats.org/officeDocument/2006/relationships/hyperlink" Target="http://internet.garant.ru/document/redirect/10900200/333035111" TargetMode="External"/><Relationship Id="rId33" Type="http://schemas.openxmlformats.org/officeDocument/2006/relationships/hyperlink" Target="file:///C:\Users\&#1072;&#1076;&#1084;&#1080;&#1085;\Desktop\&#1087;&#1086;&#1089;&#1090;&#1072;&#1085;&#1086;&#1074;&#1083;&#1077;&#1085;&#1080;&#1103;\&#1087;&#1086;&#1089;&#1090;&#1072;&#1085;&#1086;&#1074;&#1083;&#1077;&#1085;&#1080;&#1077;%202020.docx" TargetMode="External"/><Relationship Id="rId38" Type="http://schemas.openxmlformats.org/officeDocument/2006/relationships/hyperlink" Target="http://internet.garant.ru/document/redirect/10128024/20" TargetMode="External"/><Relationship Id="rId46" Type="http://schemas.openxmlformats.org/officeDocument/2006/relationships/hyperlink" Target="http://internet.garant.ru/document/redirect/10164072/115402" TargetMode="External"/><Relationship Id="rId59" Type="http://schemas.openxmlformats.org/officeDocument/2006/relationships/hyperlink" Target="http://internet.garant.ru/document/redirect/71318430/0" TargetMode="External"/><Relationship Id="rId67" Type="http://schemas.openxmlformats.org/officeDocument/2006/relationships/hyperlink" Target="http://internet.garant.ru/document/redirect/12146661/0" TargetMode="External"/><Relationship Id="rId20" Type="http://schemas.openxmlformats.org/officeDocument/2006/relationships/hyperlink" Target="http://internet.garant.ru/document/redirect/71145140/2000" TargetMode="External"/><Relationship Id="rId41" Type="http://schemas.openxmlformats.org/officeDocument/2006/relationships/hyperlink" Target="http://internet.garant.ru/document/redirect/71697012/1047" TargetMode="External"/><Relationship Id="rId54" Type="http://schemas.openxmlformats.org/officeDocument/2006/relationships/hyperlink" Target="http://internet.garant.ru/document/redirect/71580488/1306" TargetMode="External"/><Relationship Id="rId62" Type="http://schemas.openxmlformats.org/officeDocument/2006/relationships/hyperlink" Target="http://internet.garant.ru/document/redirect/12177515/7014"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15344</Words>
  <Characters>87462</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веребск копия </cp:lastModifiedBy>
  <cp:revision>10</cp:revision>
  <cp:lastPrinted>2021-01-27T07:00:00Z</cp:lastPrinted>
  <dcterms:created xsi:type="dcterms:W3CDTF">2020-12-01T09:20:00Z</dcterms:created>
  <dcterms:modified xsi:type="dcterms:W3CDTF">2021-02-05T08:33:00Z</dcterms:modified>
</cp:coreProperties>
</file>